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BA209" w14:textId="32FBEA3C" w:rsidR="009D353E" w:rsidRPr="005575A4" w:rsidRDefault="009D353E" w:rsidP="0013178A">
      <w:pPr>
        <w:widowControl w:val="0"/>
        <w:autoSpaceDE w:val="0"/>
        <w:autoSpaceDN w:val="0"/>
        <w:adjustRightInd w:val="0"/>
        <w:spacing w:after="240" w:line="460" w:lineRule="atLeast"/>
        <w:jc w:val="right"/>
        <w:rPr>
          <w:b/>
          <w:sz w:val="32"/>
          <w:szCs w:val="28"/>
          <w:lang w:val="en-GB" w:bidi="en-GB"/>
        </w:rPr>
      </w:pPr>
      <w:r w:rsidRPr="005575A4">
        <w:rPr>
          <w:b/>
          <w:noProof/>
          <w:sz w:val="32"/>
          <w:szCs w:val="28"/>
          <w:lang w:val="en-GB" w:eastAsia="en-GB"/>
        </w:rPr>
        <w:drawing>
          <wp:anchor distT="0" distB="0" distL="114300" distR="114300" simplePos="0" relativeHeight="251658240" behindDoc="0" locked="0" layoutInCell="1" allowOverlap="1" wp14:anchorId="43C373BF" wp14:editId="54713EDC">
            <wp:simplePos x="0" y="0"/>
            <wp:positionH relativeFrom="column">
              <wp:posOffset>-457200</wp:posOffset>
            </wp:positionH>
            <wp:positionV relativeFrom="paragraph">
              <wp:posOffset>2540</wp:posOffset>
            </wp:positionV>
            <wp:extent cx="2794000" cy="1651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794000" cy="1651000"/>
                    </a:xfrm>
                    <a:prstGeom prst="rect">
                      <a:avLst/>
                    </a:prstGeom>
                  </pic:spPr>
                </pic:pic>
              </a:graphicData>
            </a:graphic>
            <wp14:sizeRelH relativeFrom="page">
              <wp14:pctWidth>0</wp14:pctWidth>
            </wp14:sizeRelH>
            <wp14:sizeRelV relativeFrom="page">
              <wp14:pctHeight>0</wp14:pctHeight>
            </wp14:sizeRelV>
          </wp:anchor>
        </w:drawing>
      </w:r>
      <w:r w:rsidR="0013178A" w:rsidRPr="005575A4">
        <w:rPr>
          <w:b/>
          <w:sz w:val="32"/>
          <w:szCs w:val="28"/>
          <w:lang w:val="en-GB" w:bidi="en-GB"/>
        </w:rPr>
        <w:t>OFSTED NUMBER:223253</w:t>
      </w:r>
    </w:p>
    <w:p w14:paraId="6AC4F3AD" w14:textId="77777777" w:rsidR="009D353E" w:rsidRDefault="009D353E" w:rsidP="009D353E">
      <w:pPr>
        <w:widowControl w:val="0"/>
        <w:autoSpaceDE w:val="0"/>
        <w:autoSpaceDN w:val="0"/>
        <w:adjustRightInd w:val="0"/>
        <w:spacing w:after="240" w:line="460" w:lineRule="atLeast"/>
        <w:jc w:val="center"/>
        <w:rPr>
          <w:lang w:val="en-GB" w:bidi="en-GB"/>
        </w:rPr>
      </w:pPr>
    </w:p>
    <w:p w14:paraId="20C5225E" w14:textId="3B0D1476" w:rsidR="009D353E" w:rsidRDefault="009D353E" w:rsidP="009D353E">
      <w:pPr>
        <w:widowControl w:val="0"/>
        <w:autoSpaceDE w:val="0"/>
        <w:autoSpaceDN w:val="0"/>
        <w:adjustRightInd w:val="0"/>
        <w:spacing w:after="240" w:line="460" w:lineRule="atLeast"/>
        <w:jc w:val="center"/>
        <w:rPr>
          <w:lang w:val="en-GB" w:bidi="en-GB"/>
        </w:rPr>
      </w:pPr>
    </w:p>
    <w:p w14:paraId="45C446FE" w14:textId="778C5453" w:rsidR="009D353E" w:rsidRDefault="0013178A" w:rsidP="009D353E">
      <w:pPr>
        <w:widowControl w:val="0"/>
        <w:autoSpaceDE w:val="0"/>
        <w:autoSpaceDN w:val="0"/>
        <w:adjustRightInd w:val="0"/>
        <w:spacing w:after="240" w:line="460" w:lineRule="atLeast"/>
        <w:jc w:val="center"/>
        <w:rPr>
          <w:lang w:val="en-GB" w:bidi="en-GB"/>
        </w:rPr>
      </w:pPr>
      <w:r w:rsidRPr="0013178A">
        <w:rPr>
          <w:noProof/>
          <w:color w:val="FF0000"/>
          <w:lang w:val="en-GB" w:eastAsia="en-GB"/>
        </w:rPr>
        <w:drawing>
          <wp:anchor distT="0" distB="0" distL="114300" distR="114300" simplePos="0" relativeHeight="251659264" behindDoc="0" locked="0" layoutInCell="1" allowOverlap="1" wp14:anchorId="0FD7920C" wp14:editId="6F5F8049">
            <wp:simplePos x="0" y="0"/>
            <wp:positionH relativeFrom="column">
              <wp:posOffset>1196975</wp:posOffset>
            </wp:positionH>
            <wp:positionV relativeFrom="paragraph">
              <wp:posOffset>377825</wp:posOffset>
            </wp:positionV>
            <wp:extent cx="4316730" cy="4304665"/>
            <wp:effectExtent l="0" t="0" r="127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316730" cy="4304665"/>
                    </a:xfrm>
                    <a:prstGeom prst="rect">
                      <a:avLst/>
                    </a:prstGeom>
                  </pic:spPr>
                </pic:pic>
              </a:graphicData>
            </a:graphic>
            <wp14:sizeRelH relativeFrom="page">
              <wp14:pctWidth>0</wp14:pctWidth>
            </wp14:sizeRelH>
            <wp14:sizeRelV relativeFrom="page">
              <wp14:pctHeight>0</wp14:pctHeight>
            </wp14:sizeRelV>
          </wp:anchor>
        </w:drawing>
      </w:r>
    </w:p>
    <w:p w14:paraId="15E445C2" w14:textId="7F40E489" w:rsidR="009D353E" w:rsidRPr="009D353E" w:rsidRDefault="009D353E" w:rsidP="009D353E">
      <w:pPr>
        <w:widowControl w:val="0"/>
        <w:autoSpaceDE w:val="0"/>
        <w:autoSpaceDN w:val="0"/>
        <w:adjustRightInd w:val="0"/>
        <w:spacing w:after="240" w:line="460" w:lineRule="atLeast"/>
        <w:jc w:val="center"/>
        <w:rPr>
          <w:color w:val="FF0000"/>
          <w:lang w:val="en-GB" w:bidi="en-GB"/>
        </w:rPr>
      </w:pPr>
    </w:p>
    <w:p w14:paraId="7154E1E4" w14:textId="29E7B6C8" w:rsidR="009D353E" w:rsidRPr="009D353E" w:rsidRDefault="009D353E" w:rsidP="009D353E">
      <w:pPr>
        <w:widowControl w:val="0"/>
        <w:autoSpaceDE w:val="0"/>
        <w:autoSpaceDN w:val="0"/>
        <w:adjustRightInd w:val="0"/>
        <w:spacing w:after="240" w:line="460" w:lineRule="atLeast"/>
        <w:jc w:val="center"/>
        <w:rPr>
          <w:color w:val="FF0000"/>
          <w:lang w:val="en-GB" w:bidi="en-GB"/>
        </w:rPr>
      </w:pPr>
    </w:p>
    <w:p w14:paraId="606ACD6E" w14:textId="77777777" w:rsidR="009D353E" w:rsidRDefault="009D353E" w:rsidP="009D353E">
      <w:pPr>
        <w:widowControl w:val="0"/>
        <w:autoSpaceDE w:val="0"/>
        <w:autoSpaceDN w:val="0"/>
        <w:adjustRightInd w:val="0"/>
        <w:spacing w:after="240" w:line="460" w:lineRule="atLeast"/>
        <w:jc w:val="center"/>
        <w:rPr>
          <w:color w:val="FF0000"/>
          <w:lang w:val="en-GB" w:bidi="en-GB"/>
        </w:rPr>
      </w:pPr>
    </w:p>
    <w:p w14:paraId="70C4340C" w14:textId="77777777" w:rsidR="009D353E" w:rsidRPr="009D353E" w:rsidRDefault="009D353E" w:rsidP="009D353E">
      <w:pPr>
        <w:widowControl w:val="0"/>
        <w:autoSpaceDE w:val="0"/>
        <w:autoSpaceDN w:val="0"/>
        <w:adjustRightInd w:val="0"/>
        <w:spacing w:after="240" w:line="460" w:lineRule="atLeast"/>
        <w:jc w:val="center"/>
        <w:rPr>
          <w:color w:val="FF0000"/>
          <w:lang w:val="en-GB" w:bidi="en-GB"/>
        </w:rPr>
      </w:pPr>
    </w:p>
    <w:p w14:paraId="7C57DA7C" w14:textId="77777777" w:rsidR="009D353E" w:rsidRPr="009D353E" w:rsidRDefault="009D353E" w:rsidP="009D353E">
      <w:pPr>
        <w:widowControl w:val="0"/>
        <w:autoSpaceDE w:val="0"/>
        <w:autoSpaceDN w:val="0"/>
        <w:adjustRightInd w:val="0"/>
        <w:spacing w:after="240" w:line="460" w:lineRule="atLeast"/>
        <w:jc w:val="center"/>
        <w:rPr>
          <w:color w:val="FF0000"/>
          <w:lang w:val="en-GB" w:bidi="en-GB"/>
        </w:rPr>
      </w:pPr>
    </w:p>
    <w:p w14:paraId="2B42048E" w14:textId="77777777" w:rsidR="009D353E" w:rsidRDefault="009D353E" w:rsidP="009D353E">
      <w:pPr>
        <w:widowControl w:val="0"/>
        <w:autoSpaceDE w:val="0"/>
        <w:autoSpaceDN w:val="0"/>
        <w:adjustRightInd w:val="0"/>
        <w:spacing w:after="240" w:line="460" w:lineRule="atLeast"/>
        <w:rPr>
          <w:color w:val="FF0000"/>
          <w:lang w:val="en-GB" w:bidi="en-GB"/>
        </w:rPr>
      </w:pPr>
    </w:p>
    <w:p w14:paraId="6F3CF58C" w14:textId="77777777" w:rsidR="009D353E" w:rsidRDefault="009D353E" w:rsidP="009D353E">
      <w:pPr>
        <w:widowControl w:val="0"/>
        <w:autoSpaceDE w:val="0"/>
        <w:autoSpaceDN w:val="0"/>
        <w:adjustRightInd w:val="0"/>
        <w:spacing w:after="240" w:line="460" w:lineRule="atLeast"/>
        <w:jc w:val="center"/>
        <w:rPr>
          <w:color w:val="FF0000"/>
          <w:lang w:val="en-GB" w:bidi="en-GB"/>
        </w:rPr>
      </w:pPr>
    </w:p>
    <w:p w14:paraId="27A513F7" w14:textId="77777777" w:rsidR="009D353E" w:rsidRDefault="009D353E" w:rsidP="009D353E">
      <w:pPr>
        <w:widowControl w:val="0"/>
        <w:autoSpaceDE w:val="0"/>
        <w:autoSpaceDN w:val="0"/>
        <w:adjustRightInd w:val="0"/>
        <w:spacing w:after="240" w:line="460" w:lineRule="atLeast"/>
        <w:jc w:val="center"/>
        <w:rPr>
          <w:color w:val="FF0000"/>
          <w:lang w:val="en-GB" w:bidi="en-GB"/>
        </w:rPr>
      </w:pPr>
    </w:p>
    <w:p w14:paraId="02FBACD2" w14:textId="77777777" w:rsidR="009D353E" w:rsidRDefault="009D353E" w:rsidP="009D353E">
      <w:pPr>
        <w:widowControl w:val="0"/>
        <w:autoSpaceDE w:val="0"/>
        <w:autoSpaceDN w:val="0"/>
        <w:adjustRightInd w:val="0"/>
        <w:spacing w:after="240" w:line="460" w:lineRule="atLeast"/>
        <w:jc w:val="center"/>
        <w:rPr>
          <w:color w:val="FF0000"/>
          <w:lang w:val="en-GB" w:bidi="en-GB"/>
        </w:rPr>
      </w:pPr>
    </w:p>
    <w:p w14:paraId="035E8E2C" w14:textId="77777777" w:rsidR="009D353E" w:rsidRPr="009D353E" w:rsidRDefault="009D353E" w:rsidP="009D353E">
      <w:pPr>
        <w:widowControl w:val="0"/>
        <w:autoSpaceDE w:val="0"/>
        <w:autoSpaceDN w:val="0"/>
        <w:adjustRightInd w:val="0"/>
        <w:spacing w:after="240" w:line="460" w:lineRule="atLeast"/>
        <w:jc w:val="center"/>
        <w:rPr>
          <w:b/>
          <w:color w:val="000000" w:themeColor="text1"/>
          <w:lang w:val="en-GB" w:bidi="en-GB"/>
        </w:rPr>
      </w:pPr>
    </w:p>
    <w:p w14:paraId="494ECBED" w14:textId="77777777" w:rsidR="009D353E" w:rsidRPr="009D353E" w:rsidRDefault="009D353E" w:rsidP="0013178A">
      <w:pPr>
        <w:widowControl w:val="0"/>
        <w:autoSpaceDE w:val="0"/>
        <w:autoSpaceDN w:val="0"/>
        <w:adjustRightInd w:val="0"/>
        <w:spacing w:after="0" w:line="240" w:lineRule="auto"/>
        <w:jc w:val="center"/>
        <w:rPr>
          <w:rFonts w:ascii="Times New Roman" w:hAnsi="Times New Roman" w:cs="Times New Roman"/>
          <w:b/>
          <w:i/>
          <w:iCs/>
          <w:color w:val="000000" w:themeColor="text1"/>
          <w:sz w:val="28"/>
          <w:szCs w:val="22"/>
          <w:lang w:val="en-GB"/>
        </w:rPr>
      </w:pPr>
      <w:r w:rsidRPr="009D353E">
        <w:rPr>
          <w:rFonts w:ascii="Times New Roman" w:hAnsi="Times New Roman" w:cs="Times New Roman"/>
          <w:b/>
          <w:i/>
          <w:iCs/>
          <w:color w:val="000000" w:themeColor="text1"/>
          <w:sz w:val="28"/>
          <w:szCs w:val="22"/>
          <w:lang w:val="en-GB"/>
        </w:rPr>
        <w:t>25 Charnwood Road</w:t>
      </w:r>
    </w:p>
    <w:p w14:paraId="6EF20CF9" w14:textId="77777777" w:rsidR="009D353E" w:rsidRPr="009D353E" w:rsidRDefault="009D353E" w:rsidP="0013178A">
      <w:pPr>
        <w:widowControl w:val="0"/>
        <w:autoSpaceDE w:val="0"/>
        <w:autoSpaceDN w:val="0"/>
        <w:adjustRightInd w:val="0"/>
        <w:spacing w:after="0" w:line="240" w:lineRule="auto"/>
        <w:jc w:val="center"/>
        <w:rPr>
          <w:rFonts w:ascii="Times New Roman" w:hAnsi="Times New Roman" w:cs="Times New Roman"/>
          <w:b/>
          <w:i/>
          <w:iCs/>
          <w:color w:val="000000" w:themeColor="text1"/>
          <w:sz w:val="28"/>
          <w:szCs w:val="22"/>
          <w:lang w:val="en-GB"/>
        </w:rPr>
      </w:pPr>
      <w:r w:rsidRPr="009D353E">
        <w:rPr>
          <w:rFonts w:ascii="Times New Roman" w:hAnsi="Times New Roman" w:cs="Times New Roman"/>
          <w:b/>
          <w:i/>
          <w:iCs/>
          <w:color w:val="000000" w:themeColor="text1"/>
          <w:sz w:val="28"/>
          <w:szCs w:val="22"/>
          <w:lang w:val="en-GB"/>
        </w:rPr>
        <w:t>Loughborough</w:t>
      </w:r>
    </w:p>
    <w:p w14:paraId="56E8B068" w14:textId="77777777" w:rsidR="009D353E" w:rsidRPr="009D353E" w:rsidRDefault="009D353E" w:rsidP="0013178A">
      <w:pPr>
        <w:widowControl w:val="0"/>
        <w:autoSpaceDE w:val="0"/>
        <w:autoSpaceDN w:val="0"/>
        <w:adjustRightInd w:val="0"/>
        <w:spacing w:after="0" w:line="240" w:lineRule="auto"/>
        <w:jc w:val="center"/>
        <w:rPr>
          <w:rFonts w:ascii="Times New Roman" w:hAnsi="Times New Roman" w:cs="Times New Roman"/>
          <w:b/>
          <w:i/>
          <w:iCs/>
          <w:color w:val="000000" w:themeColor="text1"/>
          <w:sz w:val="28"/>
          <w:szCs w:val="22"/>
          <w:lang w:val="en-GB"/>
        </w:rPr>
      </w:pPr>
      <w:r w:rsidRPr="009D353E">
        <w:rPr>
          <w:rFonts w:ascii="Times New Roman" w:hAnsi="Times New Roman" w:cs="Times New Roman"/>
          <w:b/>
          <w:i/>
          <w:iCs/>
          <w:color w:val="000000" w:themeColor="text1"/>
          <w:sz w:val="28"/>
          <w:szCs w:val="22"/>
          <w:lang w:val="en-GB"/>
        </w:rPr>
        <w:t>LE11 2BN</w:t>
      </w:r>
    </w:p>
    <w:p w14:paraId="37C45AAD" w14:textId="77777777" w:rsidR="009D353E" w:rsidRPr="009D353E" w:rsidRDefault="009D353E" w:rsidP="0013178A">
      <w:pPr>
        <w:widowControl w:val="0"/>
        <w:autoSpaceDE w:val="0"/>
        <w:autoSpaceDN w:val="0"/>
        <w:adjustRightInd w:val="0"/>
        <w:spacing w:after="0" w:line="240" w:lineRule="auto"/>
        <w:jc w:val="center"/>
        <w:rPr>
          <w:rFonts w:ascii="Times New Roman" w:hAnsi="Times New Roman" w:cs="Times New Roman"/>
          <w:b/>
          <w:i/>
          <w:iCs/>
          <w:color w:val="000000" w:themeColor="text1"/>
          <w:sz w:val="28"/>
          <w:szCs w:val="22"/>
          <w:lang w:val="en-GB"/>
        </w:rPr>
      </w:pPr>
      <w:r w:rsidRPr="009D353E">
        <w:rPr>
          <w:rFonts w:ascii="Times New Roman" w:hAnsi="Times New Roman" w:cs="Times New Roman"/>
          <w:b/>
          <w:i/>
          <w:iCs/>
          <w:color w:val="000000" w:themeColor="text1"/>
          <w:sz w:val="28"/>
          <w:szCs w:val="22"/>
          <w:lang w:val="en-GB"/>
        </w:rPr>
        <w:t>Open 7:30am-6:00pm</w:t>
      </w:r>
    </w:p>
    <w:p w14:paraId="02D770F9" w14:textId="77777777" w:rsidR="009D353E" w:rsidRPr="009D353E" w:rsidRDefault="009D353E" w:rsidP="0013178A">
      <w:pPr>
        <w:widowControl w:val="0"/>
        <w:autoSpaceDE w:val="0"/>
        <w:autoSpaceDN w:val="0"/>
        <w:adjustRightInd w:val="0"/>
        <w:spacing w:after="0" w:line="240" w:lineRule="auto"/>
        <w:jc w:val="center"/>
        <w:rPr>
          <w:rFonts w:ascii="Times New Roman" w:hAnsi="Times New Roman" w:cs="Times New Roman"/>
          <w:b/>
          <w:i/>
          <w:iCs/>
          <w:color w:val="000000" w:themeColor="text1"/>
          <w:sz w:val="28"/>
          <w:szCs w:val="22"/>
          <w:lang w:val="en-GB"/>
        </w:rPr>
      </w:pPr>
      <w:r w:rsidRPr="009D353E">
        <w:rPr>
          <w:rFonts w:ascii="Times New Roman" w:hAnsi="Times New Roman" w:cs="Times New Roman"/>
          <w:b/>
          <w:i/>
          <w:iCs/>
          <w:color w:val="000000" w:themeColor="text1"/>
          <w:sz w:val="28"/>
          <w:szCs w:val="22"/>
          <w:lang w:val="en-GB"/>
        </w:rPr>
        <w:t>50 weeks of the year</w:t>
      </w:r>
    </w:p>
    <w:p w14:paraId="1E15B6EF" w14:textId="77777777" w:rsidR="009D353E" w:rsidRPr="009D353E" w:rsidRDefault="009D353E" w:rsidP="0013178A">
      <w:pPr>
        <w:widowControl w:val="0"/>
        <w:autoSpaceDE w:val="0"/>
        <w:autoSpaceDN w:val="0"/>
        <w:adjustRightInd w:val="0"/>
        <w:spacing w:after="0" w:line="240" w:lineRule="auto"/>
        <w:jc w:val="center"/>
        <w:rPr>
          <w:rFonts w:ascii="Times New Roman" w:hAnsi="Times New Roman" w:cs="Times New Roman"/>
          <w:b/>
          <w:i/>
          <w:iCs/>
          <w:color w:val="000000" w:themeColor="text1"/>
          <w:sz w:val="28"/>
          <w:szCs w:val="22"/>
          <w:lang w:val="en-GB"/>
        </w:rPr>
      </w:pPr>
      <w:r w:rsidRPr="009D353E">
        <w:rPr>
          <w:rFonts w:ascii="Times New Roman" w:hAnsi="Times New Roman" w:cs="Times New Roman"/>
          <w:b/>
          <w:i/>
          <w:iCs/>
          <w:color w:val="000000" w:themeColor="text1"/>
          <w:sz w:val="28"/>
          <w:szCs w:val="22"/>
          <w:lang w:val="en-GB"/>
        </w:rPr>
        <w:t>0-11 years</w:t>
      </w:r>
    </w:p>
    <w:p w14:paraId="4217A453" w14:textId="47A7362F" w:rsidR="009D353E" w:rsidRPr="009D353E" w:rsidRDefault="009D353E" w:rsidP="0013178A">
      <w:pPr>
        <w:widowControl w:val="0"/>
        <w:autoSpaceDE w:val="0"/>
        <w:autoSpaceDN w:val="0"/>
        <w:adjustRightInd w:val="0"/>
        <w:spacing w:after="0" w:line="240" w:lineRule="auto"/>
        <w:jc w:val="center"/>
        <w:rPr>
          <w:rFonts w:ascii="Times New Roman" w:hAnsi="Times New Roman" w:cs="Times New Roman"/>
          <w:b/>
          <w:i/>
          <w:iCs/>
          <w:color w:val="000000" w:themeColor="text1"/>
          <w:sz w:val="28"/>
          <w:szCs w:val="22"/>
          <w:lang w:val="en-GB"/>
        </w:rPr>
      </w:pPr>
      <w:r w:rsidRPr="009D353E">
        <w:rPr>
          <w:rFonts w:ascii="Times New Roman" w:hAnsi="Times New Roman" w:cs="Times New Roman"/>
          <w:b/>
          <w:i/>
          <w:iCs/>
          <w:color w:val="000000" w:themeColor="text1"/>
          <w:sz w:val="28"/>
          <w:szCs w:val="22"/>
          <w:lang w:val="en-GB"/>
        </w:rPr>
        <w:t xml:space="preserve">Funding available for </w:t>
      </w:r>
      <w:r w:rsidR="00A04256" w:rsidRPr="009D353E">
        <w:rPr>
          <w:rFonts w:ascii="Times New Roman" w:hAnsi="Times New Roman" w:cs="Times New Roman"/>
          <w:b/>
          <w:i/>
          <w:iCs/>
          <w:color w:val="000000" w:themeColor="text1"/>
          <w:sz w:val="28"/>
          <w:szCs w:val="22"/>
          <w:lang w:val="en-GB"/>
        </w:rPr>
        <w:t>2–4-year-olds</w:t>
      </w:r>
    </w:p>
    <w:p w14:paraId="2007E928" w14:textId="77777777" w:rsidR="009D353E" w:rsidRPr="009D353E" w:rsidRDefault="009D353E" w:rsidP="0013178A">
      <w:pPr>
        <w:widowControl w:val="0"/>
        <w:autoSpaceDE w:val="0"/>
        <w:autoSpaceDN w:val="0"/>
        <w:adjustRightInd w:val="0"/>
        <w:spacing w:after="0" w:line="240" w:lineRule="auto"/>
        <w:jc w:val="center"/>
        <w:rPr>
          <w:rFonts w:ascii="Times New Roman" w:hAnsi="Times New Roman" w:cs="Times New Roman"/>
          <w:b/>
          <w:i/>
          <w:iCs/>
          <w:color w:val="000000" w:themeColor="text1"/>
          <w:sz w:val="28"/>
          <w:szCs w:val="22"/>
          <w:lang w:val="en-GB"/>
        </w:rPr>
      </w:pPr>
      <w:r w:rsidRPr="009D353E">
        <w:rPr>
          <w:rFonts w:ascii="Times New Roman" w:hAnsi="Times New Roman" w:cs="Times New Roman"/>
          <w:b/>
          <w:i/>
          <w:iCs/>
          <w:color w:val="000000" w:themeColor="text1"/>
          <w:sz w:val="28"/>
          <w:szCs w:val="22"/>
          <w:lang w:val="en-GB"/>
        </w:rPr>
        <w:t>Separate baby room, Pre-school area and a large safe secure garden</w:t>
      </w:r>
    </w:p>
    <w:p w14:paraId="6A8877AC" w14:textId="77777777" w:rsidR="009D353E" w:rsidRPr="009D353E" w:rsidRDefault="009D353E" w:rsidP="0013178A">
      <w:pPr>
        <w:widowControl w:val="0"/>
        <w:autoSpaceDE w:val="0"/>
        <w:autoSpaceDN w:val="0"/>
        <w:adjustRightInd w:val="0"/>
        <w:spacing w:after="0" w:line="240" w:lineRule="auto"/>
        <w:jc w:val="center"/>
        <w:rPr>
          <w:rFonts w:ascii="Times New Roman" w:hAnsi="Times New Roman" w:cs="Times New Roman"/>
          <w:b/>
          <w:i/>
          <w:iCs/>
          <w:color w:val="000000" w:themeColor="text1"/>
          <w:sz w:val="28"/>
          <w:szCs w:val="22"/>
          <w:lang w:val="en-GB"/>
        </w:rPr>
      </w:pPr>
      <w:r w:rsidRPr="009D353E">
        <w:rPr>
          <w:rFonts w:ascii="Times New Roman" w:hAnsi="Times New Roman" w:cs="Times New Roman"/>
          <w:b/>
          <w:i/>
          <w:iCs/>
          <w:color w:val="000000" w:themeColor="text1"/>
          <w:sz w:val="28"/>
          <w:szCs w:val="22"/>
          <w:lang w:val="en-GB"/>
        </w:rPr>
        <w:t xml:space="preserve">Afterschool pick-ups from </w:t>
      </w:r>
      <w:proofErr w:type="spellStart"/>
      <w:r w:rsidRPr="009D353E">
        <w:rPr>
          <w:rFonts w:ascii="Times New Roman" w:hAnsi="Times New Roman" w:cs="Times New Roman"/>
          <w:b/>
          <w:i/>
          <w:iCs/>
          <w:color w:val="000000" w:themeColor="text1"/>
          <w:sz w:val="28"/>
          <w:szCs w:val="22"/>
          <w:lang w:val="en-GB"/>
        </w:rPr>
        <w:t>Mountfields</w:t>
      </w:r>
      <w:proofErr w:type="spellEnd"/>
      <w:r w:rsidRPr="009D353E">
        <w:rPr>
          <w:rFonts w:ascii="Times New Roman" w:hAnsi="Times New Roman" w:cs="Times New Roman"/>
          <w:b/>
          <w:i/>
          <w:iCs/>
          <w:color w:val="000000" w:themeColor="text1"/>
          <w:sz w:val="28"/>
          <w:szCs w:val="22"/>
          <w:lang w:val="en-GB"/>
        </w:rPr>
        <w:t xml:space="preserve"> School</w:t>
      </w:r>
    </w:p>
    <w:p w14:paraId="10640104" w14:textId="7DA2C371" w:rsidR="009D353E" w:rsidRPr="009D353E" w:rsidRDefault="009D353E" w:rsidP="0013178A">
      <w:pPr>
        <w:widowControl w:val="0"/>
        <w:autoSpaceDE w:val="0"/>
        <w:autoSpaceDN w:val="0"/>
        <w:adjustRightInd w:val="0"/>
        <w:spacing w:after="0" w:line="240" w:lineRule="auto"/>
        <w:jc w:val="center"/>
        <w:rPr>
          <w:rFonts w:ascii="Times New Roman" w:hAnsi="Times New Roman" w:cs="Times New Roman"/>
          <w:b/>
          <w:i/>
          <w:iCs/>
          <w:color w:val="000000" w:themeColor="text1"/>
          <w:sz w:val="28"/>
          <w:szCs w:val="22"/>
          <w:lang w:val="en-GB"/>
        </w:rPr>
      </w:pPr>
      <w:r w:rsidRPr="009D353E">
        <w:rPr>
          <w:rFonts w:ascii="Times New Roman" w:hAnsi="Times New Roman" w:cs="Times New Roman"/>
          <w:b/>
          <w:i/>
          <w:iCs/>
          <w:color w:val="000000" w:themeColor="text1"/>
          <w:sz w:val="28"/>
          <w:szCs w:val="22"/>
          <w:lang w:val="en-GB"/>
        </w:rPr>
        <w:t>Owned and r</w:t>
      </w:r>
      <w:r w:rsidR="00353555">
        <w:rPr>
          <w:rFonts w:ascii="Times New Roman" w:hAnsi="Times New Roman" w:cs="Times New Roman"/>
          <w:b/>
          <w:i/>
          <w:iCs/>
          <w:color w:val="000000" w:themeColor="text1"/>
          <w:sz w:val="28"/>
          <w:szCs w:val="22"/>
          <w:lang w:val="en-GB"/>
        </w:rPr>
        <w:t>a</w:t>
      </w:r>
      <w:r w:rsidRPr="009D353E">
        <w:rPr>
          <w:rFonts w:ascii="Times New Roman" w:hAnsi="Times New Roman" w:cs="Times New Roman"/>
          <w:b/>
          <w:i/>
          <w:iCs/>
          <w:color w:val="000000" w:themeColor="text1"/>
          <w:sz w:val="28"/>
          <w:szCs w:val="22"/>
          <w:lang w:val="en-GB"/>
        </w:rPr>
        <w:t>n for over 3</w:t>
      </w:r>
      <w:r w:rsidR="00B0750E">
        <w:rPr>
          <w:rFonts w:ascii="Times New Roman" w:hAnsi="Times New Roman" w:cs="Times New Roman"/>
          <w:b/>
          <w:i/>
          <w:iCs/>
          <w:color w:val="000000" w:themeColor="text1"/>
          <w:sz w:val="28"/>
          <w:szCs w:val="22"/>
          <w:lang w:val="en-GB"/>
        </w:rPr>
        <w:t>3</w:t>
      </w:r>
      <w:r w:rsidRPr="009D353E">
        <w:rPr>
          <w:rFonts w:ascii="Times New Roman" w:hAnsi="Times New Roman" w:cs="Times New Roman"/>
          <w:b/>
          <w:i/>
          <w:iCs/>
          <w:color w:val="000000" w:themeColor="text1"/>
          <w:sz w:val="28"/>
          <w:szCs w:val="22"/>
          <w:lang w:val="en-GB"/>
        </w:rPr>
        <w:t xml:space="preserve"> years by Mrs Elizabeth Locke</w:t>
      </w:r>
    </w:p>
    <w:p w14:paraId="10A4E9A2" w14:textId="1DBF6435" w:rsidR="009D353E" w:rsidRPr="009D353E" w:rsidRDefault="009D353E" w:rsidP="0013178A">
      <w:pPr>
        <w:widowControl w:val="0"/>
        <w:autoSpaceDE w:val="0"/>
        <w:autoSpaceDN w:val="0"/>
        <w:adjustRightInd w:val="0"/>
        <w:spacing w:after="0" w:line="240" w:lineRule="auto"/>
        <w:jc w:val="center"/>
        <w:rPr>
          <w:rFonts w:ascii="Times New Roman" w:hAnsi="Times New Roman" w:cs="Times New Roman"/>
          <w:b/>
          <w:i/>
          <w:iCs/>
          <w:color w:val="000000" w:themeColor="text1"/>
          <w:sz w:val="28"/>
          <w:szCs w:val="22"/>
          <w:lang w:val="en-GB"/>
        </w:rPr>
      </w:pPr>
      <w:r w:rsidRPr="009D353E">
        <w:rPr>
          <w:rFonts w:ascii="Times New Roman" w:hAnsi="Times New Roman" w:cs="Times New Roman"/>
          <w:b/>
          <w:i/>
          <w:iCs/>
          <w:color w:val="000000" w:themeColor="text1"/>
          <w:sz w:val="28"/>
          <w:szCs w:val="22"/>
          <w:lang w:val="en-GB"/>
        </w:rPr>
        <w:t>01509 213329</w:t>
      </w:r>
    </w:p>
    <w:p w14:paraId="21A3A360" w14:textId="357DF43C" w:rsidR="009D353E" w:rsidRPr="009D353E" w:rsidRDefault="009D353E" w:rsidP="0013178A">
      <w:pPr>
        <w:widowControl w:val="0"/>
        <w:autoSpaceDE w:val="0"/>
        <w:autoSpaceDN w:val="0"/>
        <w:adjustRightInd w:val="0"/>
        <w:spacing w:after="0" w:line="240" w:lineRule="auto"/>
        <w:jc w:val="center"/>
        <w:rPr>
          <w:rFonts w:ascii="Times New Roman" w:hAnsi="Times New Roman" w:cs="Times New Roman"/>
          <w:b/>
          <w:i/>
          <w:iCs/>
          <w:color w:val="000000" w:themeColor="text1"/>
          <w:sz w:val="28"/>
          <w:szCs w:val="22"/>
          <w:lang w:val="en-GB"/>
        </w:rPr>
      </w:pPr>
      <w:r w:rsidRPr="009D353E">
        <w:rPr>
          <w:rFonts w:ascii="Times New Roman" w:hAnsi="Times New Roman" w:cs="Times New Roman"/>
          <w:b/>
          <w:i/>
          <w:iCs/>
          <w:color w:val="000000" w:themeColor="text1"/>
          <w:sz w:val="28"/>
          <w:szCs w:val="22"/>
          <w:lang w:val="en-GB"/>
        </w:rPr>
        <w:t>parkside.school@googlemail.com</w:t>
      </w:r>
    </w:p>
    <w:p w14:paraId="5273FFEC" w14:textId="5BE97E74" w:rsidR="009D353E" w:rsidRPr="009D353E" w:rsidRDefault="009D353E" w:rsidP="0013178A">
      <w:pPr>
        <w:widowControl w:val="0"/>
        <w:autoSpaceDE w:val="0"/>
        <w:autoSpaceDN w:val="0"/>
        <w:adjustRightInd w:val="0"/>
        <w:spacing w:after="0" w:line="240" w:lineRule="auto"/>
        <w:jc w:val="center"/>
        <w:rPr>
          <w:rFonts w:ascii="Times New Roman" w:hAnsi="Times New Roman" w:cs="Times New Roman"/>
          <w:b/>
          <w:i/>
          <w:iCs/>
          <w:color w:val="000000" w:themeColor="text1"/>
          <w:sz w:val="28"/>
          <w:szCs w:val="22"/>
          <w:lang w:val="en-GB"/>
        </w:rPr>
      </w:pPr>
      <w:r w:rsidRPr="009D353E">
        <w:rPr>
          <w:rFonts w:ascii="Times New Roman" w:hAnsi="Times New Roman" w:cs="Times New Roman"/>
          <w:b/>
          <w:i/>
          <w:iCs/>
          <w:color w:val="000000" w:themeColor="text1"/>
          <w:sz w:val="28"/>
          <w:szCs w:val="22"/>
          <w:lang w:val="en-GB"/>
        </w:rPr>
        <w:t>www.parksidenurseryschool.com</w:t>
      </w:r>
    </w:p>
    <w:p w14:paraId="59DD698E" w14:textId="62C2117F" w:rsidR="00D50358" w:rsidRDefault="009D353E" w:rsidP="0013178A">
      <w:pPr>
        <w:widowControl w:val="0"/>
        <w:autoSpaceDE w:val="0"/>
        <w:autoSpaceDN w:val="0"/>
        <w:adjustRightInd w:val="0"/>
        <w:spacing w:after="240" w:line="460" w:lineRule="atLeast"/>
        <w:jc w:val="center"/>
        <w:rPr>
          <w:rFonts w:ascii="Times New Roman" w:hAnsi="Times New Roman" w:cs="Times New Roman"/>
          <w:color w:val="1291D1"/>
          <w:sz w:val="32"/>
          <w:szCs w:val="32"/>
          <w:lang w:val="en-GB"/>
        </w:rPr>
      </w:pPr>
      <w:r w:rsidRPr="009D353E">
        <w:rPr>
          <w:rFonts w:ascii="Times New Roman" w:hAnsi="Times New Roman" w:cs="Times New Roman"/>
          <w:b/>
          <w:i/>
          <w:color w:val="000000" w:themeColor="text1"/>
          <w:sz w:val="28"/>
          <w:szCs w:val="22"/>
          <w:lang w:val="en-GB"/>
        </w:rPr>
        <w:t xml:space="preserve">Facebook Group- Parkside Nursery Loughborough. This is a closed group for Parkside </w:t>
      </w:r>
      <w:r w:rsidR="003D1447" w:rsidRPr="009D353E">
        <w:rPr>
          <w:rFonts w:ascii="Times New Roman" w:hAnsi="Times New Roman" w:cs="Times New Roman"/>
          <w:b/>
          <w:i/>
          <w:color w:val="000000" w:themeColor="text1"/>
          <w:sz w:val="28"/>
          <w:szCs w:val="22"/>
          <w:lang w:val="en-GB"/>
        </w:rPr>
        <w:t>parents,</w:t>
      </w:r>
      <w:r w:rsidRPr="009D353E">
        <w:rPr>
          <w:rFonts w:ascii="Times New Roman" w:hAnsi="Times New Roman" w:cs="Times New Roman"/>
          <w:b/>
          <w:i/>
          <w:color w:val="000000" w:themeColor="text1"/>
          <w:sz w:val="28"/>
          <w:szCs w:val="22"/>
          <w:lang w:val="en-GB"/>
        </w:rPr>
        <w:t xml:space="preserve"> and it used for sharing information and photographs.</w:t>
      </w:r>
      <w:r w:rsidR="00B50CEF">
        <w:rPr>
          <w:lang w:val="en-GB" w:bidi="en-GB"/>
        </w:rPr>
        <w:br w:type="page"/>
      </w:r>
    </w:p>
    <w:p w14:paraId="6872AB7F" w14:textId="77777777" w:rsidR="00110A81" w:rsidRDefault="00110A81"/>
    <w:p w14:paraId="122A17AF" w14:textId="1E2760A7" w:rsidR="00110A81" w:rsidRDefault="00D50358" w:rsidP="001419DF">
      <w:pPr>
        <w:pStyle w:val="Heading1"/>
        <w:shd w:val="clear" w:color="auto" w:fill="B770B7" w:themeFill="accent1" w:themeFillTint="99"/>
      </w:pPr>
      <w:r>
        <w:t>About Parkside Nursery</w:t>
      </w:r>
    </w:p>
    <w:p w14:paraId="1352E2F5" w14:textId="0D282B5E" w:rsidR="00D50358" w:rsidRPr="00B34693" w:rsidRDefault="00D50358" w:rsidP="00D50358">
      <w:pPr>
        <w:widowControl w:val="0"/>
        <w:autoSpaceDE w:val="0"/>
        <w:autoSpaceDN w:val="0"/>
        <w:adjustRightInd w:val="0"/>
        <w:spacing w:after="240" w:line="460" w:lineRule="atLeast"/>
        <w:rPr>
          <w:rFonts w:ascii="Times New Roman" w:hAnsi="Times New Roman" w:cs="Times New Roman"/>
          <w:color w:val="000000"/>
          <w:sz w:val="28"/>
          <w:szCs w:val="32"/>
          <w:lang w:val="en-GB"/>
        </w:rPr>
      </w:pPr>
      <w:r w:rsidRPr="00B34693">
        <w:rPr>
          <w:rFonts w:ascii="Times New Roman" w:hAnsi="Times New Roman" w:cs="Times New Roman"/>
          <w:color w:val="000000"/>
          <w:sz w:val="28"/>
          <w:szCs w:val="32"/>
          <w:lang w:val="en-GB"/>
        </w:rPr>
        <w:t>Parkside Nursery has been owned and r</w:t>
      </w:r>
      <w:r w:rsidR="00353555">
        <w:rPr>
          <w:rFonts w:ascii="Times New Roman" w:hAnsi="Times New Roman" w:cs="Times New Roman"/>
          <w:color w:val="000000"/>
          <w:sz w:val="28"/>
          <w:szCs w:val="32"/>
          <w:lang w:val="en-GB"/>
        </w:rPr>
        <w:t>a</w:t>
      </w:r>
      <w:r w:rsidRPr="00B34693">
        <w:rPr>
          <w:rFonts w:ascii="Times New Roman" w:hAnsi="Times New Roman" w:cs="Times New Roman"/>
          <w:color w:val="000000"/>
          <w:sz w:val="28"/>
          <w:szCs w:val="32"/>
          <w:lang w:val="en-GB"/>
        </w:rPr>
        <w:t>n for over 3</w:t>
      </w:r>
      <w:r w:rsidR="00B0750E">
        <w:rPr>
          <w:rFonts w:ascii="Times New Roman" w:hAnsi="Times New Roman" w:cs="Times New Roman"/>
          <w:color w:val="000000"/>
          <w:sz w:val="28"/>
          <w:szCs w:val="32"/>
          <w:lang w:val="en-GB"/>
        </w:rPr>
        <w:t>3</w:t>
      </w:r>
      <w:r w:rsidRPr="00B34693">
        <w:rPr>
          <w:rFonts w:ascii="Times New Roman" w:hAnsi="Times New Roman" w:cs="Times New Roman"/>
          <w:color w:val="000000"/>
          <w:sz w:val="28"/>
          <w:szCs w:val="32"/>
          <w:lang w:val="en-GB"/>
        </w:rPr>
        <w:t xml:space="preserve"> years by Mrs Elizabeth Locke. The nursery is small friendly long established 28 place </w:t>
      </w:r>
      <w:proofErr w:type="gramStart"/>
      <w:r w:rsidRPr="00B34693">
        <w:rPr>
          <w:rFonts w:ascii="Times New Roman" w:hAnsi="Times New Roman" w:cs="Times New Roman"/>
          <w:color w:val="000000"/>
          <w:sz w:val="28"/>
          <w:szCs w:val="32"/>
          <w:lang w:val="en-GB"/>
        </w:rPr>
        <w:t>nursery</w:t>
      </w:r>
      <w:proofErr w:type="gramEnd"/>
      <w:r w:rsidRPr="00B34693">
        <w:rPr>
          <w:rFonts w:ascii="Times New Roman" w:hAnsi="Times New Roman" w:cs="Times New Roman"/>
          <w:color w:val="000000"/>
          <w:sz w:val="28"/>
          <w:szCs w:val="32"/>
          <w:lang w:val="en-GB"/>
        </w:rPr>
        <w:t xml:space="preserve">, with long standing qualified staff. </w:t>
      </w:r>
    </w:p>
    <w:p w14:paraId="6DD9841A" w14:textId="77777777" w:rsidR="00D50358" w:rsidRPr="00B34693" w:rsidRDefault="00D50358" w:rsidP="00D50358">
      <w:pPr>
        <w:widowControl w:val="0"/>
        <w:autoSpaceDE w:val="0"/>
        <w:autoSpaceDN w:val="0"/>
        <w:adjustRightInd w:val="0"/>
        <w:spacing w:after="240" w:line="460" w:lineRule="atLeast"/>
        <w:rPr>
          <w:rFonts w:ascii="Times New Roman" w:hAnsi="Times New Roman" w:cs="Times New Roman"/>
          <w:color w:val="000000"/>
          <w:sz w:val="28"/>
          <w:szCs w:val="32"/>
          <w:lang w:val="en-GB"/>
        </w:rPr>
      </w:pPr>
      <w:r w:rsidRPr="00B34693">
        <w:rPr>
          <w:rFonts w:ascii="Times New Roman" w:hAnsi="Times New Roman" w:cs="Times New Roman"/>
          <w:color w:val="000000"/>
          <w:sz w:val="28"/>
          <w:szCs w:val="32"/>
          <w:lang w:val="en-GB"/>
        </w:rPr>
        <w:t xml:space="preserve">Sessions include morning, afternoon, all day short and all day long, there is also an option of term time attendance only. </w:t>
      </w:r>
    </w:p>
    <w:p w14:paraId="43D14F12" w14:textId="4BDD130D" w:rsidR="00D50358" w:rsidRPr="00B34693" w:rsidRDefault="00D50358" w:rsidP="00D50358">
      <w:pPr>
        <w:widowControl w:val="0"/>
        <w:autoSpaceDE w:val="0"/>
        <w:autoSpaceDN w:val="0"/>
        <w:adjustRightInd w:val="0"/>
        <w:spacing w:after="240" w:line="460" w:lineRule="atLeast"/>
        <w:rPr>
          <w:rFonts w:ascii="Times New Roman" w:hAnsi="Times New Roman" w:cs="Times New Roman"/>
          <w:color w:val="000000"/>
          <w:sz w:val="28"/>
          <w:szCs w:val="32"/>
          <w:lang w:val="en-GB"/>
        </w:rPr>
      </w:pPr>
      <w:r w:rsidRPr="00B34693">
        <w:rPr>
          <w:rFonts w:ascii="Times New Roman" w:hAnsi="Times New Roman" w:cs="Times New Roman"/>
          <w:color w:val="000000"/>
          <w:sz w:val="28"/>
          <w:szCs w:val="32"/>
          <w:lang w:val="en-GB"/>
        </w:rPr>
        <w:t>The nursery is based in a converted Victorian coach house at the bot</w:t>
      </w:r>
      <w:r w:rsidR="0013178A" w:rsidRPr="00B34693">
        <w:rPr>
          <w:rFonts w:ascii="Times New Roman" w:hAnsi="Times New Roman" w:cs="Times New Roman"/>
          <w:color w:val="000000"/>
          <w:sz w:val="28"/>
          <w:szCs w:val="32"/>
          <w:lang w:val="en-GB"/>
        </w:rPr>
        <w:t xml:space="preserve">tom of a safe secure garden. We accept </w:t>
      </w:r>
      <w:r w:rsidR="003D1447" w:rsidRPr="00B34693">
        <w:rPr>
          <w:rFonts w:ascii="Times New Roman" w:hAnsi="Times New Roman" w:cs="Times New Roman"/>
          <w:color w:val="000000"/>
          <w:sz w:val="28"/>
          <w:szCs w:val="32"/>
          <w:lang w:val="en-GB"/>
        </w:rPr>
        <w:t>15-hour</w:t>
      </w:r>
      <w:r w:rsidR="0013178A" w:rsidRPr="00B34693">
        <w:rPr>
          <w:rFonts w:ascii="Times New Roman" w:hAnsi="Times New Roman" w:cs="Times New Roman"/>
          <w:color w:val="000000"/>
          <w:sz w:val="28"/>
          <w:szCs w:val="32"/>
          <w:lang w:val="en-GB"/>
        </w:rPr>
        <w:t xml:space="preserve"> funding for </w:t>
      </w:r>
      <w:r w:rsidR="003D1447" w:rsidRPr="00B34693">
        <w:rPr>
          <w:rFonts w:ascii="Times New Roman" w:hAnsi="Times New Roman" w:cs="Times New Roman"/>
          <w:color w:val="000000"/>
          <w:sz w:val="28"/>
          <w:szCs w:val="32"/>
          <w:lang w:val="en-GB"/>
        </w:rPr>
        <w:t>2,</w:t>
      </w:r>
      <w:r w:rsidR="001D44CE">
        <w:rPr>
          <w:rFonts w:ascii="Times New Roman" w:hAnsi="Times New Roman" w:cs="Times New Roman"/>
          <w:color w:val="000000"/>
          <w:sz w:val="28"/>
          <w:szCs w:val="32"/>
          <w:lang w:val="en-GB"/>
        </w:rPr>
        <w:t xml:space="preserve"> </w:t>
      </w:r>
      <w:r w:rsidR="003D1447" w:rsidRPr="00B34693">
        <w:rPr>
          <w:rFonts w:ascii="Times New Roman" w:hAnsi="Times New Roman" w:cs="Times New Roman"/>
          <w:color w:val="000000"/>
          <w:sz w:val="28"/>
          <w:szCs w:val="32"/>
          <w:lang w:val="en-GB"/>
        </w:rPr>
        <w:t>3- and 4-year-olds</w:t>
      </w:r>
      <w:r w:rsidR="0013178A" w:rsidRPr="00B34693">
        <w:rPr>
          <w:rFonts w:ascii="Times New Roman" w:hAnsi="Times New Roman" w:cs="Times New Roman"/>
          <w:color w:val="000000"/>
          <w:sz w:val="28"/>
          <w:szCs w:val="32"/>
          <w:lang w:val="en-GB"/>
        </w:rPr>
        <w:t xml:space="preserve">, we also accept </w:t>
      </w:r>
      <w:proofErr w:type="gramStart"/>
      <w:r w:rsidR="0013178A" w:rsidRPr="00B34693">
        <w:rPr>
          <w:rFonts w:ascii="Times New Roman" w:hAnsi="Times New Roman" w:cs="Times New Roman"/>
          <w:color w:val="000000"/>
          <w:sz w:val="28"/>
          <w:szCs w:val="32"/>
          <w:lang w:val="en-GB"/>
        </w:rPr>
        <w:t>3</w:t>
      </w:r>
      <w:r w:rsidR="001D44CE">
        <w:rPr>
          <w:rFonts w:ascii="Times New Roman" w:hAnsi="Times New Roman" w:cs="Times New Roman"/>
          <w:color w:val="000000"/>
          <w:sz w:val="28"/>
          <w:szCs w:val="32"/>
          <w:lang w:val="en-GB"/>
        </w:rPr>
        <w:t>0</w:t>
      </w:r>
      <w:r w:rsidR="0013178A" w:rsidRPr="00B34693">
        <w:rPr>
          <w:rFonts w:ascii="Times New Roman" w:hAnsi="Times New Roman" w:cs="Times New Roman"/>
          <w:color w:val="000000"/>
          <w:sz w:val="28"/>
          <w:szCs w:val="32"/>
          <w:lang w:val="en-GB"/>
        </w:rPr>
        <w:t xml:space="preserve"> hour</w:t>
      </w:r>
      <w:proofErr w:type="gramEnd"/>
      <w:r w:rsidR="0013178A" w:rsidRPr="00B34693">
        <w:rPr>
          <w:rFonts w:ascii="Times New Roman" w:hAnsi="Times New Roman" w:cs="Times New Roman"/>
          <w:color w:val="000000"/>
          <w:sz w:val="28"/>
          <w:szCs w:val="32"/>
          <w:lang w:val="en-GB"/>
        </w:rPr>
        <w:t xml:space="preserve"> funding for 3 and 4 year olds who are eligible. We offer this funding between the hours of 9am -3pm. </w:t>
      </w:r>
    </w:p>
    <w:p w14:paraId="4FD338DC" w14:textId="77777777" w:rsidR="00D50358" w:rsidRPr="00B34693" w:rsidRDefault="00D50358" w:rsidP="00D50358">
      <w:pPr>
        <w:widowControl w:val="0"/>
        <w:autoSpaceDE w:val="0"/>
        <w:autoSpaceDN w:val="0"/>
        <w:adjustRightInd w:val="0"/>
        <w:spacing w:after="240" w:line="460" w:lineRule="atLeast"/>
        <w:rPr>
          <w:rFonts w:ascii="Times New Roman" w:hAnsi="Times New Roman" w:cs="Times New Roman"/>
          <w:color w:val="000000"/>
          <w:sz w:val="28"/>
          <w:szCs w:val="32"/>
          <w:lang w:val="en-GB"/>
        </w:rPr>
      </w:pPr>
      <w:r w:rsidRPr="00B34693">
        <w:rPr>
          <w:rFonts w:ascii="Times New Roman" w:hAnsi="Times New Roman" w:cs="Times New Roman"/>
          <w:color w:val="000000"/>
          <w:sz w:val="28"/>
          <w:szCs w:val="32"/>
          <w:lang w:val="en-GB"/>
        </w:rPr>
        <w:t xml:space="preserve">School pick –up and drop off from </w:t>
      </w:r>
      <w:proofErr w:type="spellStart"/>
      <w:r w:rsidRPr="00B34693">
        <w:rPr>
          <w:rFonts w:ascii="Times New Roman" w:hAnsi="Times New Roman" w:cs="Times New Roman"/>
          <w:color w:val="000000"/>
          <w:sz w:val="28"/>
          <w:szCs w:val="32"/>
          <w:lang w:val="en-GB"/>
        </w:rPr>
        <w:t>Mountfields</w:t>
      </w:r>
      <w:proofErr w:type="spellEnd"/>
      <w:r w:rsidRPr="00B34693">
        <w:rPr>
          <w:rFonts w:ascii="Times New Roman" w:hAnsi="Times New Roman" w:cs="Times New Roman"/>
          <w:color w:val="000000"/>
          <w:sz w:val="28"/>
          <w:szCs w:val="32"/>
          <w:lang w:val="en-GB"/>
        </w:rPr>
        <w:t xml:space="preserve"> with holiday clubs too. </w:t>
      </w:r>
    </w:p>
    <w:p w14:paraId="73DB414E" w14:textId="07FE439F" w:rsidR="00110A81" w:rsidRPr="00B34693" w:rsidRDefault="00110A81">
      <w:pPr>
        <w:rPr>
          <w:rFonts w:ascii="Times New Roman" w:hAnsi="Times New Roman" w:cs="Times New Roman"/>
          <w:sz w:val="18"/>
        </w:rPr>
      </w:pPr>
    </w:p>
    <w:p w14:paraId="6BDED167" w14:textId="5250911C" w:rsidR="00EF2EBB" w:rsidRPr="00B34693" w:rsidRDefault="00D50358" w:rsidP="001419DF">
      <w:pPr>
        <w:pStyle w:val="Heading1"/>
        <w:shd w:val="clear" w:color="auto" w:fill="B770B7" w:themeFill="accent1" w:themeFillTint="99"/>
        <w:rPr>
          <w:rFonts w:ascii="Times New Roman" w:hAnsi="Times New Roman" w:cs="Times New Roman"/>
        </w:rPr>
      </w:pPr>
      <w:r w:rsidRPr="00B34693">
        <w:rPr>
          <w:rFonts w:ascii="Times New Roman" w:hAnsi="Times New Roman" w:cs="Times New Roman"/>
        </w:rPr>
        <w:t>Staff</w:t>
      </w:r>
    </w:p>
    <w:p w14:paraId="7DA4A736" w14:textId="754F345F" w:rsidR="00EF2EBB" w:rsidRPr="00B34693" w:rsidRDefault="00EF2EBB" w:rsidP="00EF2EBB">
      <w:pPr>
        <w:widowControl w:val="0"/>
        <w:autoSpaceDE w:val="0"/>
        <w:autoSpaceDN w:val="0"/>
        <w:adjustRightInd w:val="0"/>
        <w:spacing w:after="240" w:line="460" w:lineRule="atLeast"/>
        <w:rPr>
          <w:rFonts w:ascii="Times New Roman" w:hAnsi="Times New Roman" w:cs="Times New Roman"/>
          <w:color w:val="000000"/>
          <w:sz w:val="28"/>
          <w:szCs w:val="32"/>
          <w:lang w:val="en-GB"/>
        </w:rPr>
      </w:pPr>
      <w:r w:rsidRPr="009F39B4">
        <w:rPr>
          <w:rFonts w:ascii="Times New Roman" w:hAnsi="Times New Roman" w:cs="Times New Roman"/>
          <w:b/>
          <w:bCs/>
          <w:color w:val="000000"/>
          <w:sz w:val="28"/>
          <w:szCs w:val="32"/>
          <w:lang w:val="en-GB"/>
        </w:rPr>
        <w:t>Owner</w:t>
      </w:r>
      <w:r w:rsidR="00B576B7" w:rsidRPr="00B34693">
        <w:rPr>
          <w:rFonts w:ascii="Times New Roman" w:hAnsi="Times New Roman" w:cs="Times New Roman"/>
          <w:color w:val="000000"/>
          <w:sz w:val="28"/>
          <w:szCs w:val="32"/>
          <w:lang w:val="en-GB"/>
        </w:rPr>
        <w:t xml:space="preserve"> </w:t>
      </w:r>
      <w:r w:rsidRPr="00B34693">
        <w:rPr>
          <w:rFonts w:ascii="Times New Roman" w:hAnsi="Times New Roman" w:cs="Times New Roman"/>
          <w:color w:val="000000"/>
          <w:sz w:val="28"/>
          <w:szCs w:val="32"/>
          <w:lang w:val="en-GB"/>
        </w:rPr>
        <w:t>- Mrs Elizabeth Locke: NNEB. BA (Hons). PGCE. M.ED</w:t>
      </w:r>
      <w:r w:rsidR="001E7660">
        <w:rPr>
          <w:rFonts w:ascii="Times New Roman" w:hAnsi="Times New Roman" w:cs="Times New Roman"/>
          <w:color w:val="000000"/>
          <w:sz w:val="28"/>
          <w:szCs w:val="32"/>
          <w:lang w:val="en-GB"/>
        </w:rPr>
        <w:t>, First Aid, Level 2 Food Hygiene.</w:t>
      </w:r>
      <w:r w:rsidRPr="00B34693">
        <w:rPr>
          <w:rFonts w:ascii="MS Mincho" w:eastAsia="MS Mincho" w:hAnsi="MS Mincho" w:cs="MS Mincho"/>
          <w:color w:val="000000"/>
          <w:sz w:val="28"/>
          <w:szCs w:val="32"/>
          <w:lang w:val="en-GB"/>
        </w:rPr>
        <w:t> </w:t>
      </w:r>
      <w:r w:rsidRPr="00B34693">
        <w:rPr>
          <w:rFonts w:ascii="Times New Roman" w:hAnsi="Times New Roman" w:cs="Times New Roman"/>
          <w:color w:val="000000"/>
          <w:sz w:val="28"/>
          <w:szCs w:val="32"/>
          <w:lang w:val="en-GB"/>
        </w:rPr>
        <w:t xml:space="preserve"> </w:t>
      </w:r>
    </w:p>
    <w:p w14:paraId="25963BE5" w14:textId="7493648B" w:rsidR="00EF2EBB" w:rsidRPr="00B34693" w:rsidRDefault="00EF2EBB" w:rsidP="00EF2EBB">
      <w:pPr>
        <w:widowControl w:val="0"/>
        <w:autoSpaceDE w:val="0"/>
        <w:autoSpaceDN w:val="0"/>
        <w:adjustRightInd w:val="0"/>
        <w:spacing w:after="240" w:line="460" w:lineRule="atLeast"/>
        <w:rPr>
          <w:rFonts w:ascii="Times New Roman" w:hAnsi="Times New Roman" w:cs="Times New Roman"/>
          <w:color w:val="000000"/>
          <w:sz w:val="28"/>
          <w:szCs w:val="32"/>
          <w:lang w:val="en-GB"/>
        </w:rPr>
      </w:pPr>
      <w:r w:rsidRPr="000172B9">
        <w:rPr>
          <w:rFonts w:ascii="Times New Roman" w:hAnsi="Times New Roman" w:cs="Times New Roman"/>
          <w:b/>
          <w:bCs/>
          <w:color w:val="000000"/>
          <w:sz w:val="28"/>
          <w:szCs w:val="32"/>
          <w:lang w:val="en-GB"/>
        </w:rPr>
        <w:t xml:space="preserve">Manager </w:t>
      </w:r>
      <w:r w:rsidRPr="00B34693">
        <w:rPr>
          <w:rFonts w:ascii="Times New Roman" w:hAnsi="Times New Roman" w:cs="Times New Roman"/>
          <w:color w:val="000000"/>
          <w:sz w:val="28"/>
          <w:szCs w:val="32"/>
          <w:lang w:val="en-GB"/>
        </w:rPr>
        <w:t xml:space="preserve">- Lindsey </w:t>
      </w:r>
      <w:r w:rsidR="00B5259E">
        <w:rPr>
          <w:rFonts w:ascii="Times New Roman" w:hAnsi="Times New Roman" w:cs="Times New Roman"/>
          <w:color w:val="000000"/>
          <w:sz w:val="28"/>
          <w:szCs w:val="32"/>
          <w:lang w:val="en-GB"/>
        </w:rPr>
        <w:t>Limbert</w:t>
      </w:r>
      <w:r w:rsidRPr="00B34693">
        <w:rPr>
          <w:rFonts w:ascii="Times New Roman" w:hAnsi="Times New Roman" w:cs="Times New Roman"/>
          <w:color w:val="000000"/>
          <w:sz w:val="28"/>
          <w:szCs w:val="32"/>
          <w:lang w:val="en-GB"/>
        </w:rPr>
        <w:t>: Level 3 in Child</w:t>
      </w:r>
      <w:r w:rsidR="00092DFE">
        <w:rPr>
          <w:rFonts w:ascii="Times New Roman" w:hAnsi="Times New Roman" w:cs="Times New Roman"/>
          <w:color w:val="000000"/>
          <w:sz w:val="28"/>
          <w:szCs w:val="32"/>
          <w:lang w:val="en-GB"/>
        </w:rPr>
        <w:t>c</w:t>
      </w:r>
      <w:r w:rsidRPr="00B34693">
        <w:rPr>
          <w:rFonts w:ascii="Times New Roman" w:hAnsi="Times New Roman" w:cs="Times New Roman"/>
          <w:color w:val="000000"/>
          <w:sz w:val="28"/>
          <w:szCs w:val="32"/>
          <w:lang w:val="en-GB"/>
        </w:rPr>
        <w:t>are and Education. First Aid</w:t>
      </w:r>
      <w:r w:rsidR="00A4058B">
        <w:rPr>
          <w:rFonts w:ascii="Times New Roman" w:hAnsi="Times New Roman" w:cs="Times New Roman"/>
          <w:color w:val="000000"/>
          <w:sz w:val="28"/>
          <w:szCs w:val="32"/>
          <w:lang w:val="en-GB"/>
        </w:rPr>
        <w:t>, Train the Trainer Safeguarding Lead.</w:t>
      </w:r>
      <w:r w:rsidRPr="00B34693">
        <w:rPr>
          <w:rFonts w:ascii="Times New Roman" w:hAnsi="Times New Roman" w:cs="Times New Roman"/>
          <w:color w:val="000000"/>
          <w:sz w:val="28"/>
          <w:szCs w:val="32"/>
          <w:lang w:val="en-GB"/>
        </w:rPr>
        <w:t xml:space="preserve"> </w:t>
      </w:r>
      <w:r w:rsidR="00AC4E7C">
        <w:rPr>
          <w:rFonts w:ascii="Times New Roman" w:hAnsi="Times New Roman" w:cs="Times New Roman"/>
          <w:color w:val="000000"/>
          <w:sz w:val="28"/>
          <w:szCs w:val="32"/>
          <w:lang w:val="en-GB"/>
        </w:rPr>
        <w:t xml:space="preserve">Level 2 </w:t>
      </w:r>
      <w:r w:rsidR="00A6749A">
        <w:rPr>
          <w:rFonts w:ascii="Times New Roman" w:hAnsi="Times New Roman" w:cs="Times New Roman"/>
          <w:color w:val="000000"/>
          <w:sz w:val="28"/>
          <w:szCs w:val="32"/>
          <w:lang w:val="en-GB"/>
        </w:rPr>
        <w:t>Food Hygiene, currently studying</w:t>
      </w:r>
      <w:r w:rsidR="00D340AF">
        <w:rPr>
          <w:rFonts w:ascii="Times New Roman" w:hAnsi="Times New Roman" w:cs="Times New Roman"/>
          <w:color w:val="000000"/>
          <w:sz w:val="28"/>
          <w:szCs w:val="32"/>
          <w:lang w:val="en-GB"/>
        </w:rPr>
        <w:t xml:space="preserve"> a</w:t>
      </w:r>
      <w:r w:rsidR="00A6749A">
        <w:rPr>
          <w:rFonts w:ascii="Times New Roman" w:hAnsi="Times New Roman" w:cs="Times New Roman"/>
          <w:color w:val="000000"/>
          <w:sz w:val="28"/>
          <w:szCs w:val="32"/>
          <w:lang w:val="en-GB"/>
        </w:rPr>
        <w:t xml:space="preserve"> Foundation Degree i</w:t>
      </w:r>
      <w:r w:rsidR="00D340AF">
        <w:rPr>
          <w:rFonts w:ascii="Times New Roman" w:hAnsi="Times New Roman" w:cs="Times New Roman"/>
          <w:color w:val="000000"/>
          <w:sz w:val="28"/>
          <w:szCs w:val="32"/>
          <w:lang w:val="en-GB"/>
        </w:rPr>
        <w:t>n Children and young people services</w:t>
      </w:r>
      <w:r w:rsidR="00ED0927">
        <w:rPr>
          <w:rFonts w:ascii="Times New Roman" w:hAnsi="Times New Roman" w:cs="Times New Roman"/>
          <w:color w:val="000000"/>
          <w:sz w:val="28"/>
          <w:szCs w:val="32"/>
          <w:lang w:val="en-GB"/>
        </w:rPr>
        <w:t xml:space="preserve">, </w:t>
      </w:r>
      <w:r w:rsidR="00AC4E7C">
        <w:rPr>
          <w:rFonts w:ascii="Times New Roman" w:hAnsi="Times New Roman" w:cs="Times New Roman"/>
          <w:color w:val="000000"/>
          <w:sz w:val="28"/>
          <w:szCs w:val="32"/>
          <w:lang w:val="en-GB"/>
        </w:rPr>
        <w:t>SENCO</w:t>
      </w:r>
      <w:r w:rsidR="00ED0927">
        <w:rPr>
          <w:rFonts w:ascii="Times New Roman" w:hAnsi="Times New Roman" w:cs="Times New Roman"/>
          <w:color w:val="000000"/>
          <w:sz w:val="28"/>
          <w:szCs w:val="32"/>
          <w:lang w:val="en-GB"/>
        </w:rPr>
        <w:t>,</w:t>
      </w:r>
      <w:r w:rsidR="00442CA1">
        <w:rPr>
          <w:rFonts w:ascii="Times New Roman" w:hAnsi="Times New Roman" w:cs="Times New Roman"/>
          <w:color w:val="000000"/>
          <w:sz w:val="28"/>
          <w:szCs w:val="32"/>
          <w:lang w:val="en-GB"/>
        </w:rPr>
        <w:t xml:space="preserve"> Pre-School Room Leader.</w:t>
      </w:r>
    </w:p>
    <w:p w14:paraId="024049C8" w14:textId="7BC26217" w:rsidR="00B576B7" w:rsidRDefault="00EF2EBB" w:rsidP="00EF2EBB">
      <w:pPr>
        <w:widowControl w:val="0"/>
        <w:autoSpaceDE w:val="0"/>
        <w:autoSpaceDN w:val="0"/>
        <w:adjustRightInd w:val="0"/>
        <w:spacing w:after="240" w:line="460" w:lineRule="atLeast"/>
        <w:rPr>
          <w:rFonts w:ascii="Times New Roman" w:hAnsi="Times New Roman" w:cs="Times New Roman"/>
          <w:color w:val="000000"/>
          <w:sz w:val="28"/>
          <w:szCs w:val="32"/>
          <w:lang w:val="en-GB"/>
        </w:rPr>
      </w:pPr>
      <w:r w:rsidRPr="000172B9">
        <w:rPr>
          <w:rFonts w:ascii="Times New Roman" w:hAnsi="Times New Roman" w:cs="Times New Roman"/>
          <w:b/>
          <w:bCs/>
          <w:color w:val="000000"/>
          <w:sz w:val="28"/>
          <w:szCs w:val="32"/>
          <w:lang w:val="en-GB"/>
        </w:rPr>
        <w:t>Deputy Managers</w:t>
      </w:r>
      <w:r w:rsidRPr="00B34693">
        <w:rPr>
          <w:rFonts w:ascii="Times New Roman" w:hAnsi="Times New Roman" w:cs="Times New Roman"/>
          <w:color w:val="000000"/>
          <w:sz w:val="28"/>
          <w:szCs w:val="32"/>
          <w:lang w:val="en-GB"/>
        </w:rPr>
        <w:t>-</w:t>
      </w:r>
      <w:r w:rsidR="00B576B7" w:rsidRPr="00B576B7">
        <w:rPr>
          <w:rFonts w:ascii="Times New Roman" w:hAnsi="Times New Roman" w:cs="Times New Roman"/>
          <w:color w:val="000000"/>
          <w:sz w:val="28"/>
          <w:szCs w:val="32"/>
          <w:lang w:val="en-GB"/>
        </w:rPr>
        <w:t xml:space="preserve"> </w:t>
      </w:r>
      <w:r w:rsidR="00B576B7" w:rsidRPr="00B34693">
        <w:rPr>
          <w:rFonts w:ascii="Times New Roman" w:hAnsi="Times New Roman" w:cs="Times New Roman"/>
          <w:color w:val="000000"/>
          <w:sz w:val="28"/>
          <w:szCs w:val="32"/>
          <w:lang w:val="en-GB"/>
        </w:rPr>
        <w:t>Jamie Moulding: Level 3</w:t>
      </w:r>
      <w:r w:rsidR="00AC4E7C">
        <w:rPr>
          <w:rFonts w:ascii="Times New Roman" w:hAnsi="Times New Roman" w:cs="Times New Roman"/>
          <w:color w:val="000000"/>
          <w:sz w:val="28"/>
          <w:szCs w:val="32"/>
          <w:lang w:val="en-GB"/>
        </w:rPr>
        <w:t xml:space="preserve"> in</w:t>
      </w:r>
      <w:r w:rsidR="00B576B7" w:rsidRPr="00B34693">
        <w:rPr>
          <w:rFonts w:ascii="Times New Roman" w:hAnsi="Times New Roman" w:cs="Times New Roman"/>
          <w:color w:val="000000"/>
          <w:sz w:val="28"/>
          <w:szCs w:val="32"/>
          <w:lang w:val="en-GB"/>
        </w:rPr>
        <w:t xml:space="preserve"> Child</w:t>
      </w:r>
      <w:r w:rsidR="00B576B7">
        <w:rPr>
          <w:rFonts w:ascii="Times New Roman" w:hAnsi="Times New Roman" w:cs="Times New Roman"/>
          <w:color w:val="000000"/>
          <w:sz w:val="28"/>
          <w:szCs w:val="32"/>
          <w:lang w:val="en-GB"/>
        </w:rPr>
        <w:t>c</w:t>
      </w:r>
      <w:r w:rsidR="00B576B7" w:rsidRPr="00B34693">
        <w:rPr>
          <w:rFonts w:ascii="Times New Roman" w:hAnsi="Times New Roman" w:cs="Times New Roman"/>
          <w:color w:val="000000"/>
          <w:sz w:val="28"/>
          <w:szCs w:val="32"/>
          <w:lang w:val="en-GB"/>
        </w:rPr>
        <w:t xml:space="preserve">are and </w:t>
      </w:r>
      <w:r w:rsidR="00495E3E" w:rsidRPr="00B34693">
        <w:rPr>
          <w:rFonts w:ascii="Times New Roman" w:hAnsi="Times New Roman" w:cs="Times New Roman"/>
          <w:color w:val="000000"/>
          <w:sz w:val="28"/>
          <w:szCs w:val="32"/>
          <w:lang w:val="en-GB"/>
        </w:rPr>
        <w:t xml:space="preserve">Education, </w:t>
      </w:r>
      <w:r w:rsidR="00495E3E">
        <w:rPr>
          <w:rFonts w:ascii="Times New Roman" w:hAnsi="Times New Roman" w:cs="Times New Roman"/>
          <w:color w:val="000000"/>
          <w:sz w:val="28"/>
          <w:szCs w:val="32"/>
          <w:lang w:val="en-GB"/>
        </w:rPr>
        <w:t>First</w:t>
      </w:r>
      <w:r w:rsidR="00B576B7" w:rsidRPr="00B34693">
        <w:rPr>
          <w:rFonts w:ascii="Times New Roman" w:hAnsi="Times New Roman" w:cs="Times New Roman"/>
          <w:color w:val="000000"/>
          <w:sz w:val="28"/>
          <w:szCs w:val="32"/>
          <w:lang w:val="en-GB"/>
        </w:rPr>
        <w:t xml:space="preserve"> </w:t>
      </w:r>
      <w:proofErr w:type="gramStart"/>
      <w:r w:rsidR="00B576B7" w:rsidRPr="00B34693">
        <w:rPr>
          <w:rFonts w:ascii="Times New Roman" w:hAnsi="Times New Roman" w:cs="Times New Roman"/>
          <w:color w:val="000000"/>
          <w:sz w:val="28"/>
          <w:szCs w:val="32"/>
          <w:lang w:val="en-GB"/>
        </w:rPr>
        <w:t xml:space="preserve">Aid, </w:t>
      </w:r>
      <w:r w:rsidR="00AC4E7C">
        <w:rPr>
          <w:rFonts w:ascii="Times New Roman" w:hAnsi="Times New Roman" w:cs="Times New Roman"/>
          <w:color w:val="000000"/>
          <w:sz w:val="28"/>
          <w:szCs w:val="32"/>
          <w:lang w:val="en-GB"/>
        </w:rPr>
        <w:t xml:space="preserve"> Level</w:t>
      </w:r>
      <w:proofErr w:type="gramEnd"/>
      <w:r w:rsidR="00AC4E7C">
        <w:rPr>
          <w:rFonts w:ascii="Times New Roman" w:hAnsi="Times New Roman" w:cs="Times New Roman"/>
          <w:color w:val="000000"/>
          <w:sz w:val="28"/>
          <w:szCs w:val="32"/>
          <w:lang w:val="en-GB"/>
        </w:rPr>
        <w:t xml:space="preserve"> 2 </w:t>
      </w:r>
      <w:r w:rsidR="00B576B7" w:rsidRPr="00B34693">
        <w:rPr>
          <w:rFonts w:ascii="Times New Roman" w:hAnsi="Times New Roman" w:cs="Times New Roman"/>
          <w:color w:val="000000"/>
          <w:sz w:val="28"/>
          <w:szCs w:val="32"/>
          <w:lang w:val="en-GB"/>
        </w:rPr>
        <w:t xml:space="preserve">Food Hygiene, </w:t>
      </w:r>
      <w:r w:rsidR="00495E3E">
        <w:rPr>
          <w:rFonts w:ascii="Times New Roman" w:hAnsi="Times New Roman" w:cs="Times New Roman"/>
          <w:color w:val="000000"/>
          <w:sz w:val="28"/>
          <w:szCs w:val="32"/>
          <w:lang w:val="en-GB"/>
        </w:rPr>
        <w:t xml:space="preserve">Level 2 </w:t>
      </w:r>
      <w:r w:rsidR="00B576B7" w:rsidRPr="00B34693">
        <w:rPr>
          <w:rFonts w:ascii="Times New Roman" w:hAnsi="Times New Roman" w:cs="Times New Roman"/>
          <w:color w:val="000000"/>
          <w:sz w:val="28"/>
          <w:szCs w:val="32"/>
          <w:lang w:val="en-GB"/>
        </w:rPr>
        <w:t xml:space="preserve">Health and Safety, </w:t>
      </w:r>
      <w:r w:rsidR="007948B4">
        <w:rPr>
          <w:rFonts w:ascii="Times New Roman" w:hAnsi="Times New Roman" w:cs="Times New Roman"/>
          <w:color w:val="000000"/>
          <w:sz w:val="28"/>
          <w:szCs w:val="32"/>
          <w:lang w:val="en-GB"/>
        </w:rPr>
        <w:t xml:space="preserve">Fire Safety </w:t>
      </w:r>
      <w:r w:rsidR="005360C1">
        <w:rPr>
          <w:rFonts w:ascii="Times New Roman" w:hAnsi="Times New Roman" w:cs="Times New Roman"/>
          <w:color w:val="000000"/>
          <w:sz w:val="28"/>
          <w:szCs w:val="32"/>
          <w:lang w:val="en-GB"/>
        </w:rPr>
        <w:t>Lead</w:t>
      </w:r>
      <w:r w:rsidR="007948B4">
        <w:rPr>
          <w:rFonts w:ascii="Times New Roman" w:hAnsi="Times New Roman" w:cs="Times New Roman"/>
          <w:color w:val="000000"/>
          <w:sz w:val="28"/>
          <w:szCs w:val="32"/>
          <w:lang w:val="en-GB"/>
        </w:rPr>
        <w:t xml:space="preserve">, </w:t>
      </w:r>
      <w:r w:rsidR="00DD4A45">
        <w:rPr>
          <w:rFonts w:ascii="Times New Roman" w:hAnsi="Times New Roman" w:cs="Times New Roman"/>
          <w:color w:val="000000"/>
          <w:sz w:val="28"/>
          <w:szCs w:val="32"/>
          <w:lang w:val="en-GB"/>
        </w:rPr>
        <w:t>Designated Safeguarding Lead</w:t>
      </w:r>
      <w:r w:rsidR="00442CA1">
        <w:rPr>
          <w:rFonts w:ascii="Times New Roman" w:hAnsi="Times New Roman" w:cs="Times New Roman"/>
          <w:color w:val="000000"/>
          <w:sz w:val="28"/>
          <w:szCs w:val="32"/>
          <w:lang w:val="en-GB"/>
        </w:rPr>
        <w:t>, Baby Room Leader.</w:t>
      </w:r>
    </w:p>
    <w:p w14:paraId="451E400D" w14:textId="04D08220" w:rsidR="000172B9" w:rsidRDefault="00EF2EBB" w:rsidP="00EF2EBB">
      <w:pPr>
        <w:widowControl w:val="0"/>
        <w:autoSpaceDE w:val="0"/>
        <w:autoSpaceDN w:val="0"/>
        <w:adjustRightInd w:val="0"/>
        <w:spacing w:after="240" w:line="460" w:lineRule="atLeast"/>
        <w:rPr>
          <w:rFonts w:ascii="Times New Roman" w:hAnsi="Times New Roman" w:cs="Times New Roman"/>
          <w:color w:val="000000"/>
          <w:sz w:val="28"/>
          <w:szCs w:val="32"/>
          <w:lang w:val="en-GB"/>
        </w:rPr>
      </w:pPr>
      <w:r w:rsidRPr="00B34693">
        <w:rPr>
          <w:rFonts w:ascii="Times New Roman" w:hAnsi="Times New Roman" w:cs="Times New Roman"/>
          <w:color w:val="000000"/>
          <w:sz w:val="28"/>
          <w:szCs w:val="32"/>
          <w:lang w:val="en-GB"/>
        </w:rPr>
        <w:t>Laura Bradley: Level 3 in Child</w:t>
      </w:r>
      <w:r w:rsidR="00092DFE">
        <w:rPr>
          <w:rFonts w:ascii="Times New Roman" w:hAnsi="Times New Roman" w:cs="Times New Roman"/>
          <w:color w:val="000000"/>
          <w:sz w:val="28"/>
          <w:szCs w:val="32"/>
          <w:lang w:val="en-GB"/>
        </w:rPr>
        <w:t>c</w:t>
      </w:r>
      <w:r w:rsidRPr="00B34693">
        <w:rPr>
          <w:rFonts w:ascii="Times New Roman" w:hAnsi="Times New Roman" w:cs="Times New Roman"/>
          <w:color w:val="000000"/>
          <w:sz w:val="28"/>
          <w:szCs w:val="32"/>
          <w:lang w:val="en-GB"/>
        </w:rPr>
        <w:t>are and Education. First Aid,</w:t>
      </w:r>
      <w:r w:rsidR="00AC4E7C">
        <w:rPr>
          <w:rFonts w:ascii="Times New Roman" w:hAnsi="Times New Roman" w:cs="Times New Roman"/>
          <w:color w:val="000000"/>
          <w:sz w:val="28"/>
          <w:szCs w:val="32"/>
          <w:lang w:val="en-GB"/>
        </w:rPr>
        <w:t xml:space="preserve"> Le</w:t>
      </w:r>
      <w:r w:rsidR="00495E3E">
        <w:rPr>
          <w:rFonts w:ascii="Times New Roman" w:hAnsi="Times New Roman" w:cs="Times New Roman"/>
          <w:color w:val="000000"/>
          <w:sz w:val="28"/>
          <w:szCs w:val="32"/>
          <w:lang w:val="en-GB"/>
        </w:rPr>
        <w:t>vel 2</w:t>
      </w:r>
      <w:r w:rsidRPr="00B34693">
        <w:rPr>
          <w:rFonts w:ascii="Times New Roman" w:hAnsi="Times New Roman" w:cs="Times New Roman"/>
          <w:color w:val="000000"/>
          <w:sz w:val="28"/>
          <w:szCs w:val="32"/>
          <w:lang w:val="en-GB"/>
        </w:rPr>
        <w:t xml:space="preserve"> Food Hygiene </w:t>
      </w:r>
    </w:p>
    <w:p w14:paraId="798DC408" w14:textId="3D09A7BA" w:rsidR="00B576B7" w:rsidRDefault="00B576B7" w:rsidP="00EF2EBB">
      <w:pPr>
        <w:widowControl w:val="0"/>
        <w:autoSpaceDE w:val="0"/>
        <w:autoSpaceDN w:val="0"/>
        <w:adjustRightInd w:val="0"/>
        <w:spacing w:after="240" w:line="460" w:lineRule="atLeast"/>
        <w:rPr>
          <w:rFonts w:ascii="Times New Roman" w:hAnsi="Times New Roman" w:cs="Times New Roman"/>
          <w:color w:val="000000"/>
          <w:sz w:val="28"/>
          <w:szCs w:val="32"/>
          <w:lang w:val="en-GB"/>
        </w:rPr>
      </w:pPr>
      <w:r>
        <w:rPr>
          <w:rFonts w:ascii="Times New Roman" w:hAnsi="Times New Roman" w:cs="Times New Roman"/>
          <w:color w:val="000000"/>
          <w:sz w:val="28"/>
          <w:szCs w:val="32"/>
          <w:lang w:val="en-GB"/>
        </w:rPr>
        <w:lastRenderedPageBreak/>
        <w:t>Natalia</w:t>
      </w:r>
      <w:r w:rsidR="00C0003F">
        <w:rPr>
          <w:rFonts w:ascii="Times New Roman" w:hAnsi="Times New Roman" w:cs="Times New Roman"/>
          <w:color w:val="000000"/>
          <w:sz w:val="28"/>
          <w:szCs w:val="32"/>
          <w:lang w:val="en-GB"/>
        </w:rPr>
        <w:t xml:space="preserve"> Brown:</w:t>
      </w:r>
      <w:r w:rsidR="00D340AF">
        <w:rPr>
          <w:rFonts w:ascii="Times New Roman" w:hAnsi="Times New Roman" w:cs="Times New Roman"/>
          <w:color w:val="000000"/>
          <w:sz w:val="28"/>
          <w:szCs w:val="32"/>
          <w:lang w:val="en-GB"/>
        </w:rPr>
        <w:t xml:space="preserve"> Level 3 In Childcare and Education,</w:t>
      </w:r>
      <w:r w:rsidR="00C0003F">
        <w:rPr>
          <w:rFonts w:ascii="Times New Roman" w:hAnsi="Times New Roman" w:cs="Times New Roman"/>
          <w:color w:val="000000"/>
          <w:sz w:val="28"/>
          <w:szCs w:val="32"/>
          <w:lang w:val="en-GB"/>
        </w:rPr>
        <w:t xml:space="preserve"> </w:t>
      </w:r>
      <w:r w:rsidR="00D340AF">
        <w:rPr>
          <w:rFonts w:ascii="Times New Roman" w:hAnsi="Times New Roman" w:cs="Times New Roman"/>
          <w:color w:val="000000"/>
          <w:sz w:val="28"/>
          <w:szCs w:val="32"/>
          <w:lang w:val="en-GB"/>
        </w:rPr>
        <w:t>Early years professional status,</w:t>
      </w:r>
      <w:r w:rsidR="00C0003F">
        <w:rPr>
          <w:rFonts w:ascii="Times New Roman" w:hAnsi="Times New Roman" w:cs="Times New Roman"/>
          <w:color w:val="000000"/>
          <w:sz w:val="28"/>
          <w:szCs w:val="32"/>
          <w:lang w:val="en-GB"/>
        </w:rPr>
        <w:t xml:space="preserve"> First Aid</w:t>
      </w:r>
      <w:bookmarkStart w:id="0" w:name="_Hlk90964938"/>
      <w:r w:rsidR="003773AE">
        <w:rPr>
          <w:rFonts w:ascii="Times New Roman" w:hAnsi="Times New Roman" w:cs="Times New Roman"/>
          <w:color w:val="000000"/>
          <w:sz w:val="28"/>
          <w:szCs w:val="32"/>
          <w:lang w:val="en-GB"/>
        </w:rPr>
        <w:t>, Level 2 Food Hygiene</w:t>
      </w:r>
      <w:bookmarkEnd w:id="0"/>
      <w:r w:rsidR="00ED0927">
        <w:rPr>
          <w:rFonts w:ascii="Times New Roman" w:hAnsi="Times New Roman" w:cs="Times New Roman"/>
          <w:color w:val="000000"/>
          <w:sz w:val="28"/>
          <w:szCs w:val="32"/>
          <w:lang w:val="en-GB"/>
        </w:rPr>
        <w:t xml:space="preserve">, </w:t>
      </w:r>
      <w:r w:rsidR="00495E3E">
        <w:rPr>
          <w:rFonts w:ascii="Times New Roman" w:hAnsi="Times New Roman" w:cs="Times New Roman"/>
          <w:color w:val="000000"/>
          <w:sz w:val="28"/>
          <w:szCs w:val="32"/>
          <w:lang w:val="en-GB"/>
        </w:rPr>
        <w:t>SENCO</w:t>
      </w:r>
      <w:r w:rsidR="00ED0927">
        <w:rPr>
          <w:rFonts w:ascii="Times New Roman" w:hAnsi="Times New Roman" w:cs="Times New Roman"/>
          <w:color w:val="000000"/>
          <w:sz w:val="28"/>
          <w:szCs w:val="32"/>
          <w:lang w:val="en-GB"/>
        </w:rPr>
        <w:t>.</w:t>
      </w:r>
    </w:p>
    <w:p w14:paraId="41038038" w14:textId="507C1A10" w:rsidR="003773AE" w:rsidRDefault="003773AE" w:rsidP="00EF2EBB">
      <w:pPr>
        <w:widowControl w:val="0"/>
        <w:autoSpaceDE w:val="0"/>
        <w:autoSpaceDN w:val="0"/>
        <w:adjustRightInd w:val="0"/>
        <w:spacing w:after="240" w:line="460" w:lineRule="atLeast"/>
        <w:rPr>
          <w:rFonts w:ascii="Times New Roman" w:hAnsi="Times New Roman" w:cs="Times New Roman"/>
          <w:b/>
          <w:bCs/>
          <w:color w:val="000000"/>
          <w:sz w:val="28"/>
          <w:szCs w:val="32"/>
          <w:lang w:val="en-GB"/>
        </w:rPr>
      </w:pPr>
      <w:r w:rsidRPr="003773AE">
        <w:rPr>
          <w:rFonts w:ascii="Times New Roman" w:hAnsi="Times New Roman" w:cs="Times New Roman"/>
          <w:b/>
          <w:bCs/>
          <w:color w:val="000000"/>
          <w:sz w:val="28"/>
          <w:szCs w:val="32"/>
          <w:lang w:val="en-GB"/>
        </w:rPr>
        <w:t>Nursery Assistants:</w:t>
      </w:r>
    </w:p>
    <w:p w14:paraId="4400C12A" w14:textId="74B3E6B4" w:rsidR="003773AE" w:rsidRDefault="001D3A92" w:rsidP="00EF2EBB">
      <w:pPr>
        <w:widowControl w:val="0"/>
        <w:autoSpaceDE w:val="0"/>
        <w:autoSpaceDN w:val="0"/>
        <w:adjustRightInd w:val="0"/>
        <w:spacing w:after="240" w:line="460" w:lineRule="atLeast"/>
        <w:rPr>
          <w:rFonts w:ascii="Times New Roman" w:hAnsi="Times New Roman" w:cs="Times New Roman"/>
          <w:color w:val="000000"/>
          <w:sz w:val="28"/>
          <w:szCs w:val="32"/>
          <w:lang w:val="en-GB"/>
        </w:rPr>
      </w:pPr>
      <w:r>
        <w:rPr>
          <w:rFonts w:ascii="Times New Roman" w:hAnsi="Times New Roman" w:cs="Times New Roman"/>
          <w:color w:val="000000"/>
          <w:sz w:val="28"/>
          <w:szCs w:val="32"/>
          <w:lang w:val="en-GB"/>
        </w:rPr>
        <w:t>Lydia Naismith</w:t>
      </w:r>
      <w:r w:rsidR="003773AE">
        <w:rPr>
          <w:rFonts w:ascii="Times New Roman" w:hAnsi="Times New Roman" w:cs="Times New Roman"/>
          <w:color w:val="000000"/>
          <w:sz w:val="28"/>
          <w:szCs w:val="32"/>
          <w:lang w:val="en-GB"/>
        </w:rPr>
        <w:t xml:space="preserve">: </w:t>
      </w:r>
      <w:bookmarkStart w:id="1" w:name="_Hlk90964900"/>
      <w:r w:rsidR="003773AE">
        <w:rPr>
          <w:rFonts w:ascii="Times New Roman" w:hAnsi="Times New Roman" w:cs="Times New Roman"/>
          <w:color w:val="000000"/>
          <w:sz w:val="28"/>
          <w:szCs w:val="32"/>
          <w:lang w:val="en-GB"/>
        </w:rPr>
        <w:t xml:space="preserve">Level </w:t>
      </w:r>
      <w:r>
        <w:rPr>
          <w:rFonts w:ascii="Times New Roman" w:hAnsi="Times New Roman" w:cs="Times New Roman"/>
          <w:color w:val="000000"/>
          <w:sz w:val="28"/>
          <w:szCs w:val="32"/>
          <w:lang w:val="en-GB"/>
        </w:rPr>
        <w:t>3</w:t>
      </w:r>
      <w:r w:rsidR="003773AE">
        <w:rPr>
          <w:rFonts w:ascii="Times New Roman" w:hAnsi="Times New Roman" w:cs="Times New Roman"/>
          <w:color w:val="000000"/>
          <w:sz w:val="28"/>
          <w:szCs w:val="32"/>
          <w:lang w:val="en-GB"/>
        </w:rPr>
        <w:t xml:space="preserve"> Childcare and Education, First Aid</w:t>
      </w:r>
      <w:bookmarkEnd w:id="1"/>
      <w:r w:rsidR="003773AE">
        <w:rPr>
          <w:rFonts w:ascii="Times New Roman" w:hAnsi="Times New Roman" w:cs="Times New Roman"/>
          <w:color w:val="000000"/>
          <w:sz w:val="28"/>
          <w:szCs w:val="32"/>
          <w:lang w:val="en-GB"/>
        </w:rPr>
        <w:t>,</w:t>
      </w:r>
      <w:r w:rsidR="003773AE" w:rsidRPr="003773AE">
        <w:rPr>
          <w:rFonts w:ascii="Times New Roman" w:hAnsi="Times New Roman" w:cs="Times New Roman"/>
          <w:color w:val="000000"/>
          <w:sz w:val="28"/>
          <w:szCs w:val="32"/>
          <w:lang w:val="en-GB"/>
        </w:rPr>
        <w:t xml:space="preserve"> Level 2 Food Hygiene</w:t>
      </w:r>
      <w:r w:rsidR="003773AE">
        <w:rPr>
          <w:rFonts w:ascii="Times New Roman" w:hAnsi="Times New Roman" w:cs="Times New Roman"/>
          <w:color w:val="000000"/>
          <w:sz w:val="28"/>
          <w:szCs w:val="32"/>
          <w:lang w:val="en-GB"/>
        </w:rPr>
        <w:t>.</w:t>
      </w:r>
    </w:p>
    <w:p w14:paraId="679AF0BD" w14:textId="5BA95DE9" w:rsidR="00F6264E" w:rsidRDefault="00F6264E" w:rsidP="00EF2EBB">
      <w:pPr>
        <w:widowControl w:val="0"/>
        <w:autoSpaceDE w:val="0"/>
        <w:autoSpaceDN w:val="0"/>
        <w:adjustRightInd w:val="0"/>
        <w:spacing w:after="240" w:line="460" w:lineRule="atLeast"/>
        <w:rPr>
          <w:rFonts w:ascii="Times New Roman" w:hAnsi="Times New Roman" w:cs="Times New Roman"/>
          <w:color w:val="000000"/>
          <w:sz w:val="28"/>
          <w:szCs w:val="32"/>
          <w:lang w:val="en-GB"/>
        </w:rPr>
      </w:pPr>
      <w:r>
        <w:rPr>
          <w:rFonts w:ascii="Times New Roman" w:hAnsi="Times New Roman" w:cs="Times New Roman"/>
          <w:color w:val="000000"/>
          <w:sz w:val="28"/>
          <w:szCs w:val="32"/>
          <w:lang w:val="en-GB"/>
        </w:rPr>
        <w:t xml:space="preserve">Leah Waterfield: </w:t>
      </w:r>
      <w:r w:rsidRPr="00F6264E">
        <w:rPr>
          <w:rFonts w:ascii="Times New Roman" w:hAnsi="Times New Roman" w:cs="Times New Roman"/>
          <w:color w:val="000000"/>
          <w:sz w:val="28"/>
          <w:szCs w:val="32"/>
          <w:lang w:val="en-GB"/>
        </w:rPr>
        <w:t>Training in Level 2 Childcare and Education, Level 2 Food Hygiene.</w:t>
      </w:r>
    </w:p>
    <w:p w14:paraId="468F2411" w14:textId="5CCDB701" w:rsidR="00BA6328" w:rsidRPr="00B34693" w:rsidRDefault="00BA6328" w:rsidP="001419DF">
      <w:pPr>
        <w:pStyle w:val="Heading1"/>
        <w:shd w:val="clear" w:color="auto" w:fill="B770B7" w:themeFill="accent1" w:themeFillTint="99"/>
        <w:rPr>
          <w:rFonts w:ascii="Times New Roman" w:hAnsi="Times New Roman" w:cs="Times New Roman"/>
        </w:rPr>
      </w:pPr>
      <w:r w:rsidRPr="00B34693">
        <w:rPr>
          <w:rFonts w:ascii="Times New Roman" w:hAnsi="Times New Roman" w:cs="Times New Roman"/>
        </w:rPr>
        <w:t>Vision</w:t>
      </w:r>
    </w:p>
    <w:p w14:paraId="094F6D8B" w14:textId="77777777" w:rsidR="00BA6328" w:rsidRPr="00B34693" w:rsidRDefault="00BA6328" w:rsidP="00BA6328">
      <w:pPr>
        <w:widowControl w:val="0"/>
        <w:autoSpaceDE w:val="0"/>
        <w:autoSpaceDN w:val="0"/>
        <w:adjustRightInd w:val="0"/>
        <w:spacing w:after="240" w:line="460" w:lineRule="atLeast"/>
        <w:rPr>
          <w:rFonts w:ascii="Times New Roman" w:hAnsi="Times New Roman" w:cs="Times New Roman"/>
          <w:color w:val="000000"/>
          <w:sz w:val="28"/>
          <w:szCs w:val="32"/>
          <w:lang w:val="en-GB"/>
        </w:rPr>
      </w:pPr>
      <w:r w:rsidRPr="00B34693">
        <w:rPr>
          <w:rFonts w:ascii="Times New Roman" w:hAnsi="Times New Roman" w:cs="Times New Roman"/>
          <w:color w:val="000000"/>
          <w:sz w:val="28"/>
          <w:szCs w:val="32"/>
          <w:lang w:val="en-GB"/>
        </w:rPr>
        <w:t xml:space="preserve">Parkside Nursery School, the staff and children have a vision to constantly continue to improve themselves and the </w:t>
      </w:r>
      <w:proofErr w:type="gramStart"/>
      <w:r w:rsidRPr="00B34693">
        <w:rPr>
          <w:rFonts w:ascii="Times New Roman" w:hAnsi="Times New Roman" w:cs="Times New Roman"/>
          <w:color w:val="000000"/>
          <w:sz w:val="28"/>
          <w:szCs w:val="32"/>
          <w:lang w:val="en-GB"/>
        </w:rPr>
        <w:t>setting as a whole, to</w:t>
      </w:r>
      <w:proofErr w:type="gramEnd"/>
      <w:r w:rsidRPr="00B34693">
        <w:rPr>
          <w:rFonts w:ascii="Times New Roman" w:hAnsi="Times New Roman" w:cs="Times New Roman"/>
          <w:color w:val="000000"/>
          <w:sz w:val="28"/>
          <w:szCs w:val="32"/>
          <w:lang w:val="en-GB"/>
        </w:rPr>
        <w:t xml:space="preserve"> continue learning and developing, having a thirst for knowledge and an enjoyment to learn, take part in new activities and explore the environment both within the setting and out in the community. </w:t>
      </w:r>
    </w:p>
    <w:p w14:paraId="472A149C" w14:textId="718808F8" w:rsidR="00BA6328" w:rsidRPr="00B34693" w:rsidRDefault="00BA6328" w:rsidP="00BA6328">
      <w:pPr>
        <w:widowControl w:val="0"/>
        <w:autoSpaceDE w:val="0"/>
        <w:autoSpaceDN w:val="0"/>
        <w:adjustRightInd w:val="0"/>
        <w:spacing w:after="240" w:line="460" w:lineRule="atLeast"/>
        <w:rPr>
          <w:rFonts w:ascii="Times New Roman" w:hAnsi="Times New Roman" w:cs="Times New Roman"/>
          <w:color w:val="000000"/>
          <w:sz w:val="28"/>
          <w:szCs w:val="32"/>
          <w:lang w:val="en-GB"/>
        </w:rPr>
      </w:pPr>
      <w:r w:rsidRPr="00B34693">
        <w:rPr>
          <w:rFonts w:ascii="Times New Roman" w:hAnsi="Times New Roman" w:cs="Times New Roman"/>
          <w:color w:val="000000"/>
          <w:sz w:val="28"/>
          <w:szCs w:val="32"/>
          <w:lang w:val="en-GB"/>
        </w:rPr>
        <w:t>To value and treat everyone as an individual and treat each other how they would like to be treated.</w:t>
      </w:r>
      <w:r w:rsidR="00BA217C">
        <w:rPr>
          <w:rFonts w:ascii="MS Mincho" w:eastAsia="MS Mincho" w:hAnsi="MS Mincho" w:cs="MS Mincho"/>
          <w:color w:val="000000"/>
          <w:sz w:val="28"/>
          <w:szCs w:val="32"/>
          <w:lang w:val="en-GB"/>
        </w:rPr>
        <w:t xml:space="preserve"> </w:t>
      </w:r>
      <w:r w:rsidRPr="00B34693">
        <w:rPr>
          <w:rFonts w:ascii="Times New Roman" w:hAnsi="Times New Roman" w:cs="Times New Roman"/>
          <w:color w:val="000000"/>
          <w:sz w:val="28"/>
          <w:szCs w:val="32"/>
          <w:lang w:val="en-GB"/>
        </w:rPr>
        <w:t xml:space="preserve">To be polite and listen to others, offer comfort and support, be friends, smile and laugh together. </w:t>
      </w:r>
    </w:p>
    <w:p w14:paraId="34657778" w14:textId="33A5056B" w:rsidR="00BA6328" w:rsidRPr="00B34693" w:rsidRDefault="00BA6328" w:rsidP="001419DF">
      <w:pPr>
        <w:pStyle w:val="Heading1"/>
        <w:shd w:val="clear" w:color="auto" w:fill="B770B7" w:themeFill="accent1" w:themeFillTint="99"/>
        <w:rPr>
          <w:rFonts w:ascii="Times New Roman" w:hAnsi="Times New Roman" w:cs="Times New Roman"/>
          <w:lang w:val="en-GB"/>
        </w:rPr>
      </w:pPr>
      <w:r w:rsidRPr="00B34693">
        <w:rPr>
          <w:rFonts w:ascii="Times New Roman" w:hAnsi="Times New Roman" w:cs="Times New Roman"/>
          <w:lang w:val="en-GB"/>
        </w:rPr>
        <w:t>Early Years Foundation</w:t>
      </w:r>
    </w:p>
    <w:p w14:paraId="111FB904" w14:textId="77777777" w:rsidR="00457505" w:rsidRPr="00B34693" w:rsidRDefault="00457505" w:rsidP="00457505">
      <w:pPr>
        <w:widowControl w:val="0"/>
        <w:autoSpaceDE w:val="0"/>
        <w:autoSpaceDN w:val="0"/>
        <w:adjustRightInd w:val="0"/>
        <w:spacing w:after="240" w:line="460" w:lineRule="atLeast"/>
        <w:rPr>
          <w:rFonts w:ascii="Times New Roman" w:hAnsi="Times New Roman" w:cs="Times New Roman"/>
          <w:color w:val="000000"/>
          <w:sz w:val="28"/>
          <w:szCs w:val="32"/>
          <w:lang w:val="en-GB"/>
        </w:rPr>
      </w:pPr>
      <w:r w:rsidRPr="00B34693">
        <w:rPr>
          <w:rFonts w:ascii="Times New Roman" w:hAnsi="Times New Roman" w:cs="Times New Roman"/>
          <w:color w:val="000000"/>
          <w:sz w:val="28"/>
          <w:szCs w:val="32"/>
          <w:lang w:val="en-GB"/>
        </w:rPr>
        <w:t xml:space="preserve">The Early Years Foundation Stage (EYFS) is the statutory framework that sets the standards that all Early Years providers must meet to ensure that children learn and develop well and are kept healthy and safe. It promotes teaching and learning to ensure children are ready for school and gives children the broad range of knowledge and skills that provide the right foundation for good future progress through school life. </w:t>
      </w:r>
    </w:p>
    <w:p w14:paraId="09097F3C" w14:textId="77777777" w:rsidR="00457505" w:rsidRPr="00B34693" w:rsidRDefault="00457505" w:rsidP="00457505">
      <w:pPr>
        <w:widowControl w:val="0"/>
        <w:autoSpaceDE w:val="0"/>
        <w:autoSpaceDN w:val="0"/>
        <w:adjustRightInd w:val="0"/>
        <w:spacing w:after="240" w:line="460" w:lineRule="atLeast"/>
        <w:rPr>
          <w:rFonts w:ascii="Times New Roman" w:hAnsi="Times New Roman" w:cs="Times New Roman"/>
          <w:color w:val="000000"/>
          <w:sz w:val="28"/>
          <w:szCs w:val="32"/>
          <w:lang w:val="en-GB"/>
        </w:rPr>
      </w:pPr>
      <w:r w:rsidRPr="00B34693">
        <w:rPr>
          <w:rFonts w:ascii="Times New Roman" w:hAnsi="Times New Roman" w:cs="Times New Roman"/>
          <w:color w:val="000000"/>
          <w:sz w:val="28"/>
          <w:szCs w:val="32"/>
          <w:lang w:val="en-GB"/>
        </w:rPr>
        <w:t xml:space="preserve">Your child will be learning skills, acquiring new knowledge and demonstrating their understanding through 7 areas of learning and development. Children should mostly develop the 3 prime areas first. </w:t>
      </w:r>
    </w:p>
    <w:p w14:paraId="65A6854D" w14:textId="77777777" w:rsidR="002D2AF4" w:rsidRDefault="00457505" w:rsidP="00457505">
      <w:pPr>
        <w:widowControl w:val="0"/>
        <w:autoSpaceDE w:val="0"/>
        <w:autoSpaceDN w:val="0"/>
        <w:adjustRightInd w:val="0"/>
        <w:spacing w:after="240" w:line="460" w:lineRule="atLeast"/>
        <w:rPr>
          <w:rFonts w:ascii="MS Mincho" w:eastAsia="MS Mincho" w:hAnsi="MS Mincho" w:cs="MS Mincho"/>
          <w:color w:val="000000"/>
          <w:sz w:val="28"/>
          <w:szCs w:val="32"/>
          <w:lang w:val="en-GB"/>
        </w:rPr>
      </w:pPr>
      <w:r w:rsidRPr="00B34693">
        <w:rPr>
          <w:rFonts w:ascii="Times New Roman" w:hAnsi="Times New Roman" w:cs="Times New Roman"/>
          <w:color w:val="000000"/>
          <w:sz w:val="28"/>
          <w:szCs w:val="32"/>
          <w:lang w:val="en-GB"/>
        </w:rPr>
        <w:lastRenderedPageBreak/>
        <w:t>o Communication and language</w:t>
      </w:r>
      <w:r w:rsidRPr="00B34693">
        <w:rPr>
          <w:rFonts w:ascii="MS Mincho" w:eastAsia="MS Mincho" w:hAnsi="MS Mincho" w:cs="MS Mincho"/>
          <w:color w:val="000000"/>
          <w:sz w:val="28"/>
          <w:szCs w:val="32"/>
          <w:lang w:val="en-GB"/>
        </w:rPr>
        <w:t>  </w:t>
      </w:r>
    </w:p>
    <w:p w14:paraId="7936EEE9" w14:textId="4B786AD0" w:rsidR="002D2AF4" w:rsidRDefault="00457505" w:rsidP="00457505">
      <w:pPr>
        <w:widowControl w:val="0"/>
        <w:autoSpaceDE w:val="0"/>
        <w:autoSpaceDN w:val="0"/>
        <w:adjustRightInd w:val="0"/>
        <w:spacing w:after="240" w:line="460" w:lineRule="atLeast"/>
        <w:rPr>
          <w:rFonts w:ascii="MS Mincho" w:eastAsia="MS Mincho" w:hAnsi="MS Mincho" w:cs="MS Mincho"/>
          <w:color w:val="000000"/>
          <w:sz w:val="28"/>
          <w:szCs w:val="32"/>
          <w:lang w:val="en-GB"/>
        </w:rPr>
      </w:pPr>
      <w:r w:rsidRPr="00B34693">
        <w:rPr>
          <w:rFonts w:ascii="Times New Roman" w:hAnsi="Times New Roman" w:cs="Times New Roman"/>
          <w:color w:val="000000"/>
          <w:sz w:val="28"/>
          <w:szCs w:val="32"/>
          <w:lang w:val="en-GB"/>
        </w:rPr>
        <w:t>o Physical development</w:t>
      </w:r>
      <w:r w:rsidRPr="00B34693">
        <w:rPr>
          <w:rFonts w:ascii="MS Mincho" w:eastAsia="MS Mincho" w:hAnsi="MS Mincho" w:cs="MS Mincho"/>
          <w:color w:val="000000"/>
          <w:sz w:val="28"/>
          <w:szCs w:val="32"/>
          <w:lang w:val="en-GB"/>
        </w:rPr>
        <w:t> </w:t>
      </w:r>
    </w:p>
    <w:p w14:paraId="4BA63BA6" w14:textId="7B30B176" w:rsidR="00B34693" w:rsidRPr="00B34693" w:rsidRDefault="00457505" w:rsidP="00457505">
      <w:pPr>
        <w:widowControl w:val="0"/>
        <w:autoSpaceDE w:val="0"/>
        <w:autoSpaceDN w:val="0"/>
        <w:adjustRightInd w:val="0"/>
        <w:spacing w:after="240" w:line="460" w:lineRule="atLeast"/>
        <w:rPr>
          <w:rFonts w:ascii="Times New Roman" w:hAnsi="Times New Roman" w:cs="Times New Roman"/>
          <w:color w:val="000000"/>
          <w:sz w:val="28"/>
          <w:szCs w:val="32"/>
          <w:lang w:val="en-GB"/>
        </w:rPr>
      </w:pPr>
      <w:r w:rsidRPr="00B34693">
        <w:rPr>
          <w:rFonts w:ascii="Times New Roman" w:hAnsi="Times New Roman" w:cs="Times New Roman"/>
          <w:color w:val="000000"/>
          <w:sz w:val="28"/>
          <w:szCs w:val="32"/>
          <w:lang w:val="en-GB"/>
        </w:rPr>
        <w:t xml:space="preserve">o Personal, social and emotional development. </w:t>
      </w:r>
    </w:p>
    <w:p w14:paraId="07E362AE" w14:textId="77777777" w:rsidR="00457505" w:rsidRPr="00B34693" w:rsidRDefault="00457505" w:rsidP="00457505">
      <w:pPr>
        <w:widowControl w:val="0"/>
        <w:autoSpaceDE w:val="0"/>
        <w:autoSpaceDN w:val="0"/>
        <w:adjustRightInd w:val="0"/>
        <w:spacing w:after="240" w:line="460" w:lineRule="atLeast"/>
        <w:rPr>
          <w:rFonts w:ascii="Times New Roman" w:hAnsi="Times New Roman" w:cs="Times New Roman"/>
          <w:color w:val="000000"/>
          <w:sz w:val="28"/>
          <w:szCs w:val="32"/>
          <w:lang w:val="en-GB"/>
        </w:rPr>
      </w:pPr>
      <w:r w:rsidRPr="00B34693">
        <w:rPr>
          <w:rFonts w:ascii="Times New Roman" w:hAnsi="Times New Roman" w:cs="Times New Roman"/>
          <w:color w:val="000000"/>
          <w:sz w:val="28"/>
          <w:szCs w:val="32"/>
          <w:lang w:val="en-GB"/>
        </w:rPr>
        <w:t xml:space="preserve">These prime areas are those most essential for your child’s healthy development and future learning. </w:t>
      </w:r>
    </w:p>
    <w:p w14:paraId="394D6DF3" w14:textId="77777777" w:rsidR="00457505" w:rsidRPr="00B34693" w:rsidRDefault="00457505" w:rsidP="00457505">
      <w:pPr>
        <w:widowControl w:val="0"/>
        <w:autoSpaceDE w:val="0"/>
        <w:autoSpaceDN w:val="0"/>
        <w:adjustRightInd w:val="0"/>
        <w:spacing w:after="240" w:line="460" w:lineRule="atLeast"/>
        <w:rPr>
          <w:rFonts w:ascii="Times New Roman" w:hAnsi="Times New Roman" w:cs="Times New Roman"/>
          <w:color w:val="000000"/>
          <w:sz w:val="28"/>
          <w:szCs w:val="32"/>
          <w:lang w:val="en-GB"/>
        </w:rPr>
      </w:pPr>
      <w:r w:rsidRPr="00B34693">
        <w:rPr>
          <w:rFonts w:ascii="Times New Roman" w:hAnsi="Times New Roman" w:cs="Times New Roman"/>
          <w:color w:val="000000"/>
          <w:sz w:val="28"/>
          <w:szCs w:val="32"/>
          <w:lang w:val="en-GB"/>
        </w:rPr>
        <w:t xml:space="preserve"> </w:t>
      </w:r>
    </w:p>
    <w:p w14:paraId="43FEBDFC" w14:textId="77777777" w:rsidR="00D501E4" w:rsidRPr="00B34693" w:rsidRDefault="00457505" w:rsidP="00457505">
      <w:pPr>
        <w:widowControl w:val="0"/>
        <w:autoSpaceDE w:val="0"/>
        <w:autoSpaceDN w:val="0"/>
        <w:adjustRightInd w:val="0"/>
        <w:spacing w:after="240" w:line="460" w:lineRule="atLeast"/>
        <w:rPr>
          <w:rFonts w:ascii="Times New Roman" w:hAnsi="Times New Roman" w:cs="Times New Roman"/>
          <w:color w:val="000000"/>
          <w:sz w:val="28"/>
          <w:szCs w:val="32"/>
          <w:lang w:val="en-GB"/>
        </w:rPr>
      </w:pPr>
      <w:r w:rsidRPr="00B34693">
        <w:rPr>
          <w:rFonts w:ascii="Times New Roman" w:hAnsi="Times New Roman" w:cs="Times New Roman"/>
          <w:color w:val="000000"/>
          <w:sz w:val="28"/>
          <w:szCs w:val="32"/>
          <w:lang w:val="en-GB"/>
        </w:rPr>
        <w:t xml:space="preserve">As children grow, the prime areas will help them to develop skills in 4 specific areas. </w:t>
      </w:r>
    </w:p>
    <w:p w14:paraId="6A7FDAB7" w14:textId="1ECB51DB" w:rsidR="00457505" w:rsidRPr="00B34693" w:rsidRDefault="00457505" w:rsidP="00457505">
      <w:pPr>
        <w:widowControl w:val="0"/>
        <w:autoSpaceDE w:val="0"/>
        <w:autoSpaceDN w:val="0"/>
        <w:adjustRightInd w:val="0"/>
        <w:spacing w:after="240" w:line="460" w:lineRule="atLeast"/>
        <w:rPr>
          <w:rFonts w:ascii="Times New Roman" w:hAnsi="Times New Roman" w:cs="Times New Roman"/>
          <w:color w:val="000000"/>
          <w:sz w:val="28"/>
          <w:szCs w:val="32"/>
          <w:lang w:val="en-GB"/>
        </w:rPr>
      </w:pPr>
      <w:r w:rsidRPr="00B34693">
        <w:rPr>
          <w:rFonts w:ascii="Times New Roman" w:hAnsi="Times New Roman" w:cs="Times New Roman"/>
          <w:color w:val="000000"/>
          <w:sz w:val="28"/>
          <w:szCs w:val="32"/>
          <w:lang w:val="en-GB"/>
        </w:rPr>
        <w:t xml:space="preserve">These are: </w:t>
      </w:r>
    </w:p>
    <w:p w14:paraId="45F69DB5" w14:textId="77777777" w:rsidR="00457505" w:rsidRPr="00B34693" w:rsidRDefault="00457505" w:rsidP="00457505">
      <w:pPr>
        <w:widowControl w:val="0"/>
        <w:autoSpaceDE w:val="0"/>
        <w:autoSpaceDN w:val="0"/>
        <w:adjustRightInd w:val="0"/>
        <w:spacing w:after="240" w:line="460" w:lineRule="atLeast"/>
        <w:rPr>
          <w:rFonts w:ascii="Times New Roman" w:hAnsi="Times New Roman" w:cs="Times New Roman"/>
          <w:color w:val="000000"/>
          <w:sz w:val="28"/>
          <w:szCs w:val="32"/>
          <w:lang w:val="en-GB"/>
        </w:rPr>
      </w:pPr>
      <w:r w:rsidRPr="00B34693">
        <w:rPr>
          <w:rFonts w:ascii="Times New Roman" w:hAnsi="Times New Roman" w:cs="Times New Roman"/>
          <w:color w:val="000000"/>
          <w:sz w:val="28"/>
          <w:szCs w:val="32"/>
          <w:lang w:val="en-GB"/>
        </w:rPr>
        <w:t>o Literacy</w:t>
      </w:r>
      <w:r w:rsidRPr="00B34693">
        <w:rPr>
          <w:rFonts w:ascii="MS Mincho" w:eastAsia="MS Mincho" w:hAnsi="MS Mincho" w:cs="MS Mincho"/>
          <w:color w:val="000000"/>
          <w:sz w:val="28"/>
          <w:szCs w:val="32"/>
          <w:lang w:val="en-GB"/>
        </w:rPr>
        <w:t>  </w:t>
      </w:r>
      <w:r w:rsidRPr="00B34693">
        <w:rPr>
          <w:rFonts w:ascii="Times New Roman" w:hAnsi="Times New Roman" w:cs="Times New Roman"/>
          <w:color w:val="000000"/>
          <w:sz w:val="28"/>
          <w:szCs w:val="32"/>
          <w:lang w:val="en-GB"/>
        </w:rPr>
        <w:t>o Mathematics</w:t>
      </w:r>
      <w:r w:rsidRPr="00B34693">
        <w:rPr>
          <w:rFonts w:ascii="MS Mincho" w:eastAsia="MS Mincho" w:hAnsi="MS Mincho" w:cs="MS Mincho"/>
          <w:color w:val="000000"/>
          <w:sz w:val="28"/>
          <w:szCs w:val="32"/>
          <w:lang w:val="en-GB"/>
        </w:rPr>
        <w:t>  </w:t>
      </w:r>
      <w:r w:rsidRPr="00B34693">
        <w:rPr>
          <w:rFonts w:ascii="Times New Roman" w:hAnsi="Times New Roman" w:cs="Times New Roman"/>
          <w:color w:val="000000"/>
          <w:sz w:val="28"/>
          <w:szCs w:val="32"/>
          <w:lang w:val="en-GB"/>
        </w:rPr>
        <w:t>o Understanding the world</w:t>
      </w:r>
      <w:r w:rsidRPr="00B34693">
        <w:rPr>
          <w:rFonts w:ascii="MS Mincho" w:eastAsia="MS Mincho" w:hAnsi="MS Mincho" w:cs="MS Mincho"/>
          <w:color w:val="000000"/>
          <w:sz w:val="28"/>
          <w:szCs w:val="32"/>
          <w:lang w:val="en-GB"/>
        </w:rPr>
        <w:t>  </w:t>
      </w:r>
      <w:r w:rsidRPr="00B34693">
        <w:rPr>
          <w:rFonts w:ascii="Times New Roman" w:hAnsi="Times New Roman" w:cs="Times New Roman"/>
          <w:color w:val="000000"/>
          <w:sz w:val="28"/>
          <w:szCs w:val="32"/>
          <w:lang w:val="en-GB"/>
        </w:rPr>
        <w:t xml:space="preserve">o Expressive arts and design. </w:t>
      </w:r>
    </w:p>
    <w:p w14:paraId="210D12EE" w14:textId="77777777" w:rsidR="00457505" w:rsidRPr="00B34693" w:rsidRDefault="00457505" w:rsidP="00457505">
      <w:pPr>
        <w:widowControl w:val="0"/>
        <w:autoSpaceDE w:val="0"/>
        <w:autoSpaceDN w:val="0"/>
        <w:adjustRightInd w:val="0"/>
        <w:spacing w:after="240" w:line="460" w:lineRule="atLeast"/>
        <w:rPr>
          <w:rFonts w:ascii="Times New Roman" w:hAnsi="Times New Roman" w:cs="Times New Roman"/>
          <w:color w:val="000000"/>
          <w:sz w:val="28"/>
          <w:szCs w:val="32"/>
          <w:lang w:val="en-GB"/>
        </w:rPr>
      </w:pPr>
      <w:r w:rsidRPr="00B34693">
        <w:rPr>
          <w:rFonts w:ascii="Times New Roman" w:hAnsi="Times New Roman" w:cs="Times New Roman"/>
          <w:color w:val="000000"/>
          <w:sz w:val="28"/>
          <w:szCs w:val="32"/>
          <w:lang w:val="en-GB"/>
        </w:rPr>
        <w:t xml:space="preserve">These 7 areas are used to plan your child’s learning and activities. The professionals teaching and supporting your child will make sure that the activities are suited to your child’s unique needs. Children in the EYFS learn by playing and exploring, being active, and through creative and critical thinking which takes place both indoors and outside. </w:t>
      </w:r>
    </w:p>
    <w:p w14:paraId="0D9BF6B3" w14:textId="3353FA62" w:rsidR="00457505" w:rsidRPr="00B34693" w:rsidRDefault="00457505" w:rsidP="001419DF">
      <w:pPr>
        <w:pStyle w:val="Heading1"/>
        <w:shd w:val="clear" w:color="auto" w:fill="B770B7" w:themeFill="accent1" w:themeFillTint="99"/>
        <w:rPr>
          <w:rFonts w:ascii="Times New Roman" w:hAnsi="Times New Roman" w:cs="Times New Roman"/>
          <w:lang w:val="en-GB"/>
        </w:rPr>
      </w:pPr>
      <w:r w:rsidRPr="00B34693">
        <w:rPr>
          <w:rFonts w:ascii="Times New Roman" w:hAnsi="Times New Roman" w:cs="Times New Roman"/>
          <w:lang w:val="en-GB"/>
        </w:rPr>
        <w:t>Key Person</w:t>
      </w:r>
    </w:p>
    <w:p w14:paraId="1AEA8EB0" w14:textId="04BB5233" w:rsidR="00B959F9" w:rsidRPr="00B34693" w:rsidRDefault="00B959F9" w:rsidP="00B959F9">
      <w:pPr>
        <w:widowControl w:val="0"/>
        <w:autoSpaceDE w:val="0"/>
        <w:autoSpaceDN w:val="0"/>
        <w:adjustRightInd w:val="0"/>
        <w:spacing w:after="240" w:line="460" w:lineRule="atLeast"/>
        <w:rPr>
          <w:rFonts w:ascii="Times New Roman" w:hAnsi="Times New Roman" w:cs="Times New Roman"/>
          <w:color w:val="000000"/>
          <w:sz w:val="32"/>
          <w:szCs w:val="32"/>
          <w:lang w:val="en-GB"/>
        </w:rPr>
      </w:pPr>
      <w:r w:rsidRPr="00B34693">
        <w:rPr>
          <w:rFonts w:ascii="Times New Roman" w:hAnsi="Times New Roman" w:cs="Times New Roman"/>
          <w:color w:val="000000"/>
          <w:sz w:val="32"/>
          <w:szCs w:val="32"/>
          <w:lang w:val="en-GB"/>
        </w:rPr>
        <w:t xml:space="preserve">Children thrive from a base of loving and secure relationships. This is firstly provided by a child’s parent/carers and can also be provided by a key person. A key person is a named member of staff who has responsibilities for a small group of children who helps those children in the group feel safe and cared for. The role is an important one and involves the key person in responding sensitively to children’s feelings and behaviours and meeting emotional needs by giving reassurance, such as when the child and family is new to the setting and supporting the child’s well-being. The key person supports physical needs too, helping and assisting with toileting needs, nappy changing and feeding. The key person is a familiar figure who is accessible and available as a point of contact </w:t>
      </w:r>
      <w:r w:rsidRPr="00B34693">
        <w:rPr>
          <w:rFonts w:ascii="Times New Roman" w:hAnsi="Times New Roman" w:cs="Times New Roman"/>
          <w:color w:val="000000"/>
          <w:sz w:val="32"/>
          <w:szCs w:val="32"/>
          <w:lang w:val="en-GB"/>
        </w:rPr>
        <w:lastRenderedPageBreak/>
        <w:t xml:space="preserve">for parents and one who builds relationships with the child and parents/carers.   </w:t>
      </w:r>
    </w:p>
    <w:p w14:paraId="0EB0C117" w14:textId="790FF8DA" w:rsidR="00B959F9" w:rsidRPr="00B34693" w:rsidRDefault="00B959F9" w:rsidP="00B959F9">
      <w:pPr>
        <w:widowControl w:val="0"/>
        <w:autoSpaceDE w:val="0"/>
        <w:autoSpaceDN w:val="0"/>
        <w:adjustRightInd w:val="0"/>
        <w:spacing w:after="240" w:line="460" w:lineRule="atLeast"/>
        <w:rPr>
          <w:rFonts w:ascii="Times New Roman" w:hAnsi="Times New Roman" w:cs="Times New Roman"/>
          <w:color w:val="000000"/>
          <w:sz w:val="32"/>
          <w:szCs w:val="32"/>
          <w:lang w:val="en-GB"/>
        </w:rPr>
      </w:pPr>
      <w:r w:rsidRPr="00B34693">
        <w:rPr>
          <w:rFonts w:ascii="Times New Roman" w:hAnsi="Times New Roman" w:cs="Times New Roman"/>
          <w:color w:val="000000"/>
          <w:sz w:val="32"/>
          <w:szCs w:val="32"/>
          <w:lang w:val="en-GB"/>
        </w:rPr>
        <w:t xml:space="preserve">There is a daily routine which includes breakfast, morning and afternoon snack, lunch and a light tea for children attending a long day session. </w:t>
      </w:r>
    </w:p>
    <w:p w14:paraId="2DEC3BF0" w14:textId="5AC442F3" w:rsidR="00B959F9" w:rsidRPr="00B34693" w:rsidRDefault="00B959F9" w:rsidP="001419DF">
      <w:pPr>
        <w:pStyle w:val="Heading1"/>
        <w:shd w:val="clear" w:color="auto" w:fill="B770B7" w:themeFill="accent1" w:themeFillTint="99"/>
        <w:rPr>
          <w:rFonts w:ascii="Times New Roman" w:hAnsi="Times New Roman" w:cs="Times New Roman"/>
          <w:lang w:val="en-GB"/>
        </w:rPr>
      </w:pPr>
      <w:r w:rsidRPr="00B34693">
        <w:rPr>
          <w:rFonts w:ascii="Times New Roman" w:hAnsi="Times New Roman" w:cs="Times New Roman"/>
          <w:lang w:val="en-GB"/>
        </w:rPr>
        <w:t>Baby/Toddler Room</w:t>
      </w:r>
    </w:p>
    <w:p w14:paraId="3A3FA018" w14:textId="2019BDCC" w:rsidR="00E577BC" w:rsidRPr="00B34693" w:rsidRDefault="00E577BC" w:rsidP="00E577BC">
      <w:pPr>
        <w:widowControl w:val="0"/>
        <w:autoSpaceDE w:val="0"/>
        <w:autoSpaceDN w:val="0"/>
        <w:adjustRightInd w:val="0"/>
        <w:spacing w:after="240" w:line="460" w:lineRule="atLeast"/>
        <w:rPr>
          <w:rFonts w:ascii="Times New Roman" w:hAnsi="Times New Roman" w:cs="Times New Roman"/>
          <w:color w:val="000000"/>
          <w:sz w:val="28"/>
          <w:szCs w:val="32"/>
          <w:lang w:val="en-GB"/>
        </w:rPr>
      </w:pPr>
      <w:r w:rsidRPr="00B34693">
        <w:rPr>
          <w:rFonts w:ascii="Times New Roman" w:hAnsi="Times New Roman" w:cs="Times New Roman"/>
          <w:color w:val="000000"/>
          <w:sz w:val="28"/>
          <w:szCs w:val="32"/>
          <w:lang w:val="en-GB"/>
        </w:rPr>
        <w:t>The baby room is set within the coach house</w:t>
      </w:r>
      <w:r w:rsidR="006C529C">
        <w:rPr>
          <w:rFonts w:ascii="Times New Roman" w:hAnsi="Times New Roman" w:cs="Times New Roman"/>
          <w:color w:val="000000"/>
          <w:sz w:val="28"/>
          <w:szCs w:val="32"/>
          <w:lang w:val="en-GB"/>
        </w:rPr>
        <w:t>, separate from the older children. The room has a specific nappy changing area, communal eating area, as well as a dedicated sleeping area. Each baby is allocated a key person depending on the days your child attends as well as the bond your child has with a specific staff. Their key worker will document their learning and development on an onl</w:t>
      </w:r>
      <w:r w:rsidR="00A476FE">
        <w:rPr>
          <w:rFonts w:ascii="Times New Roman" w:hAnsi="Times New Roman" w:cs="Times New Roman"/>
          <w:color w:val="000000"/>
          <w:sz w:val="28"/>
          <w:szCs w:val="32"/>
          <w:lang w:val="en-GB"/>
        </w:rPr>
        <w:t>ine</w:t>
      </w:r>
      <w:r w:rsidR="006C529C">
        <w:rPr>
          <w:rFonts w:ascii="Times New Roman" w:hAnsi="Times New Roman" w:cs="Times New Roman"/>
          <w:color w:val="000000"/>
          <w:sz w:val="28"/>
          <w:szCs w:val="32"/>
          <w:lang w:val="en-GB"/>
        </w:rPr>
        <w:t xml:space="preserve"> learning journey called Tapestry. Daily reports will also</w:t>
      </w:r>
      <w:r w:rsidR="00A476FE">
        <w:rPr>
          <w:rFonts w:ascii="Times New Roman" w:hAnsi="Times New Roman" w:cs="Times New Roman"/>
          <w:color w:val="000000"/>
          <w:sz w:val="28"/>
          <w:szCs w:val="32"/>
          <w:lang w:val="en-GB"/>
        </w:rPr>
        <w:t xml:space="preserve"> be completed on tapestry containing information about your child’s day. Your baby’s routine from home will be followed while at nursery to help with a smooth transition. </w:t>
      </w:r>
      <w:r w:rsidR="0084181A">
        <w:rPr>
          <w:rFonts w:ascii="Times New Roman" w:hAnsi="Times New Roman" w:cs="Times New Roman"/>
          <w:color w:val="000000"/>
          <w:sz w:val="28"/>
          <w:szCs w:val="32"/>
          <w:lang w:val="en-GB"/>
        </w:rPr>
        <w:t>Settling in sessions are put in place prior to starting to help both parents/carers and baby to adjust to the change and allow time for relationships to be formed and to become familiar with the nursery.</w:t>
      </w:r>
    </w:p>
    <w:p w14:paraId="35ED7E41" w14:textId="1038618F" w:rsidR="00E577BC" w:rsidRPr="00B34693" w:rsidRDefault="00E577BC" w:rsidP="001419DF">
      <w:pPr>
        <w:pStyle w:val="Heading1"/>
        <w:shd w:val="clear" w:color="auto" w:fill="B770B7" w:themeFill="accent1" w:themeFillTint="99"/>
        <w:rPr>
          <w:rFonts w:ascii="Times New Roman" w:hAnsi="Times New Roman" w:cs="Times New Roman"/>
          <w:lang w:val="en-GB"/>
        </w:rPr>
      </w:pPr>
      <w:r w:rsidRPr="00B34693">
        <w:rPr>
          <w:rFonts w:ascii="Times New Roman" w:hAnsi="Times New Roman" w:cs="Times New Roman"/>
          <w:lang w:val="en-GB"/>
        </w:rPr>
        <w:t>Pre-School Area</w:t>
      </w:r>
      <w:r w:rsidR="00701324">
        <w:rPr>
          <w:rFonts w:ascii="Times New Roman" w:hAnsi="Times New Roman" w:cs="Times New Roman"/>
          <w:lang w:val="en-GB"/>
        </w:rPr>
        <w:t>\</w:t>
      </w:r>
    </w:p>
    <w:p w14:paraId="49FE50F0" w14:textId="1A24C60D" w:rsidR="00110A81" w:rsidRPr="00B34693" w:rsidRDefault="00254348" w:rsidP="00FD67A2">
      <w:pPr>
        <w:widowControl w:val="0"/>
        <w:autoSpaceDE w:val="0"/>
        <w:autoSpaceDN w:val="0"/>
        <w:adjustRightInd w:val="0"/>
        <w:spacing w:after="240" w:line="460" w:lineRule="atLeast"/>
        <w:rPr>
          <w:rFonts w:ascii="Times New Roman" w:hAnsi="Times New Roman" w:cs="Times New Roman"/>
          <w:color w:val="000000"/>
          <w:sz w:val="28"/>
          <w:szCs w:val="32"/>
          <w:lang w:val="en-GB"/>
        </w:rPr>
      </w:pPr>
      <w:r w:rsidRPr="00B34693">
        <w:rPr>
          <w:rFonts w:ascii="Times New Roman" w:hAnsi="Times New Roman" w:cs="Times New Roman"/>
          <w:color w:val="000000"/>
          <w:sz w:val="28"/>
          <w:szCs w:val="32"/>
          <w:lang w:val="en-GB"/>
        </w:rPr>
        <w:t xml:space="preserve">The pre-school </w:t>
      </w:r>
      <w:r w:rsidR="00FD67A2">
        <w:rPr>
          <w:rFonts w:ascii="Times New Roman" w:hAnsi="Times New Roman" w:cs="Times New Roman"/>
          <w:color w:val="000000"/>
          <w:sz w:val="28"/>
          <w:szCs w:val="32"/>
          <w:lang w:val="en-GB"/>
        </w:rPr>
        <w:t xml:space="preserve">room is located within the coach house, it has 3 </w:t>
      </w:r>
      <w:proofErr w:type="gramStart"/>
      <w:r w:rsidR="00FD67A2">
        <w:rPr>
          <w:rFonts w:ascii="Times New Roman" w:hAnsi="Times New Roman" w:cs="Times New Roman"/>
          <w:color w:val="000000"/>
          <w:sz w:val="28"/>
          <w:szCs w:val="32"/>
          <w:lang w:val="en-GB"/>
        </w:rPr>
        <w:t>play rooms</w:t>
      </w:r>
      <w:proofErr w:type="gramEnd"/>
      <w:r w:rsidR="00FD67A2">
        <w:rPr>
          <w:rFonts w:ascii="Times New Roman" w:hAnsi="Times New Roman" w:cs="Times New Roman"/>
          <w:color w:val="000000"/>
          <w:sz w:val="28"/>
          <w:szCs w:val="32"/>
          <w:lang w:val="en-GB"/>
        </w:rPr>
        <w:t xml:space="preserve"> and a separate cloakroom</w:t>
      </w:r>
      <w:r w:rsidR="005E11A8">
        <w:rPr>
          <w:rFonts w:ascii="Times New Roman" w:hAnsi="Times New Roman" w:cs="Times New Roman"/>
          <w:color w:val="000000"/>
          <w:sz w:val="28"/>
          <w:szCs w:val="32"/>
          <w:lang w:val="en-GB"/>
        </w:rPr>
        <w:t xml:space="preserve"> containing two toilets. The children have constant free flow throughout the room with free access to the role play area, dressing up, mathematics area, literacy area, construction and much more.</w:t>
      </w:r>
      <w:r w:rsidR="0011447E">
        <w:rPr>
          <w:rFonts w:ascii="Times New Roman" w:hAnsi="Times New Roman" w:cs="Times New Roman"/>
          <w:color w:val="000000"/>
          <w:sz w:val="28"/>
          <w:szCs w:val="32"/>
          <w:lang w:val="en-GB"/>
        </w:rPr>
        <w:t xml:space="preserve"> All children are allocated a key person who documents their learning and development </w:t>
      </w:r>
      <w:proofErr w:type="gramStart"/>
      <w:r w:rsidR="0011447E">
        <w:rPr>
          <w:rFonts w:ascii="Times New Roman" w:hAnsi="Times New Roman" w:cs="Times New Roman"/>
          <w:color w:val="000000"/>
          <w:sz w:val="28"/>
          <w:szCs w:val="32"/>
          <w:lang w:val="en-GB"/>
        </w:rPr>
        <w:t>on</w:t>
      </w:r>
      <w:proofErr w:type="gramEnd"/>
      <w:r w:rsidR="0011447E">
        <w:rPr>
          <w:rFonts w:ascii="Times New Roman" w:hAnsi="Times New Roman" w:cs="Times New Roman"/>
          <w:color w:val="000000"/>
          <w:sz w:val="28"/>
          <w:szCs w:val="32"/>
          <w:lang w:val="en-GB"/>
        </w:rPr>
        <w:t xml:space="preserve"> and online learning journey called tapestry. At 2-3 years the children have a progress summary report written to update parents on their learning and development as </w:t>
      </w:r>
      <w:proofErr w:type="spellStart"/>
      <w:r w:rsidR="0011447E">
        <w:rPr>
          <w:rFonts w:ascii="Times New Roman" w:hAnsi="Times New Roman" w:cs="Times New Roman"/>
          <w:color w:val="000000"/>
          <w:sz w:val="28"/>
          <w:szCs w:val="32"/>
          <w:lang w:val="en-GB"/>
        </w:rPr>
        <w:t>welkl</w:t>
      </w:r>
      <w:proofErr w:type="spellEnd"/>
      <w:r w:rsidR="0011447E">
        <w:rPr>
          <w:rFonts w:ascii="Times New Roman" w:hAnsi="Times New Roman" w:cs="Times New Roman"/>
          <w:color w:val="000000"/>
          <w:sz w:val="28"/>
          <w:szCs w:val="32"/>
          <w:lang w:val="en-GB"/>
        </w:rPr>
        <w:t xml:space="preserve"> as how they are doing at nursery. Another report is written before they go to school to ease the transition </w:t>
      </w:r>
      <w:r w:rsidR="00F778ED">
        <w:rPr>
          <w:rFonts w:ascii="Times New Roman" w:hAnsi="Times New Roman" w:cs="Times New Roman"/>
          <w:color w:val="000000"/>
          <w:sz w:val="28"/>
          <w:szCs w:val="32"/>
          <w:lang w:val="en-GB"/>
        </w:rPr>
        <w:t xml:space="preserve">from nursery to school. Specific planned activities to support the children’s next steps to push them to their full potential. We have free flow from </w:t>
      </w:r>
      <w:r w:rsidR="00F778ED">
        <w:rPr>
          <w:rFonts w:ascii="Times New Roman" w:hAnsi="Times New Roman" w:cs="Times New Roman"/>
          <w:color w:val="000000"/>
          <w:sz w:val="28"/>
          <w:szCs w:val="32"/>
          <w:lang w:val="en-GB"/>
        </w:rPr>
        <w:lastRenderedPageBreak/>
        <w:t>inside to out with a minimum of 3 hours a day.</w:t>
      </w:r>
    </w:p>
    <w:p w14:paraId="245ED1B5" w14:textId="615ED4EE" w:rsidR="00254348" w:rsidRPr="00B34693" w:rsidRDefault="00254348" w:rsidP="001419DF">
      <w:pPr>
        <w:pStyle w:val="Heading1"/>
        <w:shd w:val="clear" w:color="auto" w:fill="B770B7" w:themeFill="accent1" w:themeFillTint="99"/>
        <w:rPr>
          <w:rFonts w:ascii="Times New Roman" w:hAnsi="Times New Roman" w:cs="Times New Roman"/>
        </w:rPr>
      </w:pPr>
      <w:r w:rsidRPr="00B34693">
        <w:rPr>
          <w:rFonts w:ascii="Times New Roman" w:hAnsi="Times New Roman" w:cs="Times New Roman"/>
        </w:rPr>
        <w:t>Meals</w:t>
      </w:r>
    </w:p>
    <w:p w14:paraId="17624EEB" w14:textId="4EE5F5A7" w:rsidR="006A0322" w:rsidRDefault="00E37B7E" w:rsidP="00254348">
      <w:pPr>
        <w:rPr>
          <w:rFonts w:ascii="Times New Roman" w:hAnsi="Times New Roman" w:cs="Times New Roman"/>
          <w:color w:val="000000"/>
          <w:sz w:val="28"/>
          <w:szCs w:val="32"/>
          <w:lang w:val="en-GB"/>
        </w:rPr>
      </w:pPr>
      <w:r>
        <w:rPr>
          <w:rFonts w:ascii="Times New Roman" w:hAnsi="Times New Roman" w:cs="Times New Roman"/>
          <w:color w:val="000000"/>
          <w:sz w:val="28"/>
          <w:szCs w:val="32"/>
          <w:lang w:val="en-GB"/>
        </w:rPr>
        <w:t>You currently must provide your child with a packed lunch. We have the facilities to heat food up.</w:t>
      </w:r>
      <w:r w:rsidR="00A4094D">
        <w:rPr>
          <w:rFonts w:ascii="Times New Roman" w:hAnsi="Times New Roman" w:cs="Times New Roman"/>
          <w:color w:val="000000"/>
          <w:sz w:val="28"/>
          <w:szCs w:val="32"/>
          <w:lang w:val="en-GB"/>
        </w:rPr>
        <w:t xml:space="preserve"> Children who attend all day sessions, 7:30-6 will also get breakfast and a light tea. 2 Healthy snacks are also provided throughout the day. Afterschool children will also get tea.</w:t>
      </w:r>
    </w:p>
    <w:p w14:paraId="338438E1" w14:textId="77777777" w:rsidR="00663B25" w:rsidRPr="00B34693" w:rsidRDefault="00663B25" w:rsidP="00254348">
      <w:pPr>
        <w:rPr>
          <w:rFonts w:ascii="Times New Roman" w:hAnsi="Times New Roman" w:cs="Times New Roman"/>
          <w:color w:val="000000"/>
          <w:sz w:val="28"/>
          <w:szCs w:val="32"/>
          <w:lang w:val="en-GB"/>
        </w:rPr>
      </w:pPr>
    </w:p>
    <w:p w14:paraId="317A42F2" w14:textId="1F4C4132" w:rsidR="006A0322" w:rsidRPr="00B34693" w:rsidRDefault="006A0322" w:rsidP="001419DF">
      <w:pPr>
        <w:pStyle w:val="Heading1"/>
        <w:shd w:val="clear" w:color="auto" w:fill="B770B7" w:themeFill="accent1" w:themeFillTint="99"/>
        <w:rPr>
          <w:rFonts w:ascii="Times New Roman" w:hAnsi="Times New Roman" w:cs="Times New Roman"/>
        </w:rPr>
      </w:pPr>
      <w:r w:rsidRPr="00B34693">
        <w:rPr>
          <w:rFonts w:ascii="Times New Roman" w:hAnsi="Times New Roman" w:cs="Times New Roman"/>
        </w:rPr>
        <w:t>Trips and Outings</w:t>
      </w:r>
    </w:p>
    <w:p w14:paraId="4B6DCD84" w14:textId="5D014AB8" w:rsidR="006A0322" w:rsidRPr="00B34693" w:rsidRDefault="003A6DA4" w:rsidP="006A0322">
      <w:pPr>
        <w:rPr>
          <w:rFonts w:ascii="Times New Roman" w:hAnsi="Times New Roman" w:cs="Times New Roman"/>
          <w:color w:val="000000"/>
          <w:sz w:val="28"/>
          <w:szCs w:val="32"/>
          <w:lang w:val="en-GB"/>
        </w:rPr>
      </w:pPr>
      <w:r w:rsidRPr="00B34693">
        <w:rPr>
          <w:rFonts w:ascii="Times New Roman" w:hAnsi="Times New Roman" w:cs="Times New Roman"/>
          <w:color w:val="000000"/>
          <w:sz w:val="28"/>
          <w:szCs w:val="32"/>
          <w:lang w:val="en-GB"/>
        </w:rPr>
        <w:t>As a nursery we aim to explore and take outings into the local community as often as possible, the local market, shops and park are within walking distance</w:t>
      </w:r>
      <w:r w:rsidR="001D44CE">
        <w:rPr>
          <w:rFonts w:ascii="Times New Roman" w:hAnsi="Times New Roman" w:cs="Times New Roman"/>
          <w:color w:val="000000"/>
          <w:sz w:val="28"/>
          <w:szCs w:val="32"/>
          <w:lang w:val="en-GB"/>
        </w:rPr>
        <w:t>.</w:t>
      </w:r>
    </w:p>
    <w:p w14:paraId="7E78655E" w14:textId="42262B87" w:rsidR="003A6DA4" w:rsidRPr="00B34693" w:rsidRDefault="003A6DA4" w:rsidP="001419DF">
      <w:pPr>
        <w:pStyle w:val="Heading1"/>
        <w:shd w:val="clear" w:color="auto" w:fill="B770B7" w:themeFill="accent1" w:themeFillTint="99"/>
        <w:rPr>
          <w:rFonts w:ascii="Times New Roman" w:hAnsi="Times New Roman" w:cs="Times New Roman"/>
        </w:rPr>
      </w:pPr>
      <w:r w:rsidRPr="00B34693">
        <w:rPr>
          <w:rFonts w:ascii="Times New Roman" w:hAnsi="Times New Roman" w:cs="Times New Roman"/>
        </w:rPr>
        <w:t>Afterschool</w:t>
      </w:r>
    </w:p>
    <w:p w14:paraId="4D60BFDF" w14:textId="6EADE18E" w:rsidR="003A6DA4" w:rsidRPr="00B34693" w:rsidRDefault="003E0A3A" w:rsidP="003A6DA4">
      <w:pPr>
        <w:rPr>
          <w:rFonts w:ascii="Times New Roman" w:hAnsi="Times New Roman" w:cs="Times New Roman"/>
          <w:color w:val="000000"/>
          <w:sz w:val="28"/>
          <w:szCs w:val="32"/>
          <w:lang w:val="en-GB"/>
        </w:rPr>
      </w:pPr>
      <w:r w:rsidRPr="00B34693">
        <w:rPr>
          <w:rFonts w:ascii="Times New Roman" w:hAnsi="Times New Roman" w:cs="Times New Roman"/>
          <w:color w:val="000000"/>
          <w:sz w:val="28"/>
          <w:szCs w:val="32"/>
          <w:lang w:val="en-GB"/>
        </w:rPr>
        <w:t xml:space="preserve">Afterschool children are collected by the same members of staff each </w:t>
      </w:r>
      <w:r w:rsidR="003D1447" w:rsidRPr="00B34693">
        <w:rPr>
          <w:rFonts w:ascii="Times New Roman" w:hAnsi="Times New Roman" w:cs="Times New Roman"/>
          <w:color w:val="000000"/>
          <w:sz w:val="28"/>
          <w:szCs w:val="32"/>
          <w:lang w:val="en-GB"/>
        </w:rPr>
        <w:t>afternoon,</w:t>
      </w:r>
      <w:r w:rsidRPr="00B34693">
        <w:rPr>
          <w:rFonts w:ascii="Times New Roman" w:hAnsi="Times New Roman" w:cs="Times New Roman"/>
          <w:color w:val="000000"/>
          <w:sz w:val="28"/>
          <w:szCs w:val="32"/>
          <w:lang w:val="en-GB"/>
        </w:rPr>
        <w:t xml:space="preserve"> so the children have consistency and know who collects them. The children either walk back to nursery or travel by nursery car. On arrival at </w:t>
      </w:r>
      <w:r w:rsidR="003D1447" w:rsidRPr="00B34693">
        <w:rPr>
          <w:rFonts w:ascii="Times New Roman" w:hAnsi="Times New Roman" w:cs="Times New Roman"/>
          <w:color w:val="000000"/>
          <w:sz w:val="28"/>
          <w:szCs w:val="32"/>
          <w:lang w:val="en-GB"/>
        </w:rPr>
        <w:t>nursery,</w:t>
      </w:r>
      <w:r w:rsidRPr="00B34693">
        <w:rPr>
          <w:rFonts w:ascii="Times New Roman" w:hAnsi="Times New Roman" w:cs="Times New Roman"/>
          <w:color w:val="000000"/>
          <w:sz w:val="28"/>
          <w:szCs w:val="32"/>
          <w:lang w:val="en-GB"/>
        </w:rPr>
        <w:t xml:space="preserve"> they put their things away have a little play or chill out time before a light tea is served. The children can then read, do homework or play until home time. The children have access to all areas of the nursery inside and out.</w:t>
      </w:r>
    </w:p>
    <w:p w14:paraId="7D3F1BCA" w14:textId="77777777" w:rsidR="00FC2274" w:rsidRPr="00B34693" w:rsidRDefault="00FC2274" w:rsidP="003A6DA4">
      <w:pPr>
        <w:rPr>
          <w:rFonts w:ascii="Times New Roman" w:hAnsi="Times New Roman" w:cs="Times New Roman"/>
          <w:color w:val="000000"/>
          <w:sz w:val="28"/>
          <w:szCs w:val="32"/>
          <w:lang w:val="en-GB"/>
        </w:rPr>
      </w:pPr>
    </w:p>
    <w:p w14:paraId="0A400856" w14:textId="77777777" w:rsidR="00FC2274" w:rsidRPr="00B34693" w:rsidRDefault="00FC2274" w:rsidP="003A6DA4">
      <w:pPr>
        <w:rPr>
          <w:rFonts w:ascii="Times New Roman" w:hAnsi="Times New Roman" w:cs="Times New Roman"/>
          <w:color w:val="000000"/>
          <w:sz w:val="28"/>
          <w:szCs w:val="32"/>
          <w:lang w:val="en-GB"/>
        </w:rPr>
      </w:pPr>
    </w:p>
    <w:p w14:paraId="32EF6C3D" w14:textId="075C875F" w:rsidR="003E0A3A" w:rsidRPr="00B34693" w:rsidRDefault="003E0A3A" w:rsidP="001419DF">
      <w:pPr>
        <w:pStyle w:val="Heading1"/>
        <w:shd w:val="clear" w:color="auto" w:fill="B770B7" w:themeFill="accent1" w:themeFillTint="99"/>
        <w:rPr>
          <w:rFonts w:ascii="Times New Roman" w:hAnsi="Times New Roman" w:cs="Times New Roman"/>
        </w:rPr>
      </w:pPr>
      <w:r w:rsidRPr="00B34693">
        <w:rPr>
          <w:rFonts w:ascii="Times New Roman" w:hAnsi="Times New Roman" w:cs="Times New Roman"/>
        </w:rPr>
        <w:lastRenderedPageBreak/>
        <w:t>Animals</w:t>
      </w:r>
    </w:p>
    <w:p w14:paraId="78CB977E" w14:textId="13F830C4" w:rsidR="003347EA" w:rsidRDefault="00E07E8A" w:rsidP="003E0A3A">
      <w:pPr>
        <w:rPr>
          <w:rFonts w:ascii="Times New Roman" w:hAnsi="Times New Roman" w:cs="Times New Roman"/>
          <w:color w:val="000000"/>
          <w:sz w:val="28"/>
          <w:szCs w:val="32"/>
          <w:lang w:val="en-GB"/>
        </w:rPr>
      </w:pPr>
      <w:r>
        <w:rPr>
          <w:rFonts w:ascii="Times New Roman" w:hAnsi="Times New Roman" w:cs="Times New Roman"/>
          <w:color w:val="000000"/>
          <w:sz w:val="28"/>
          <w:szCs w:val="32"/>
          <w:lang w:val="en-GB"/>
        </w:rPr>
        <w:t xml:space="preserve">The nursery </w:t>
      </w:r>
      <w:proofErr w:type="gramStart"/>
      <w:r w:rsidR="00E05AB2">
        <w:rPr>
          <w:rFonts w:ascii="Times New Roman" w:hAnsi="Times New Roman" w:cs="Times New Roman"/>
          <w:color w:val="000000"/>
          <w:sz w:val="28"/>
          <w:szCs w:val="32"/>
          <w:lang w:val="en-GB"/>
        </w:rPr>
        <w:t>keep</w:t>
      </w:r>
      <w:proofErr w:type="gramEnd"/>
      <w:r w:rsidR="00E05AB2" w:rsidRPr="00B34693">
        <w:rPr>
          <w:rFonts w:ascii="Times New Roman" w:hAnsi="Times New Roman" w:cs="Times New Roman"/>
          <w:color w:val="000000"/>
          <w:sz w:val="28"/>
          <w:szCs w:val="32"/>
          <w:lang w:val="en-GB"/>
        </w:rPr>
        <w:t xml:space="preserve"> chickens</w:t>
      </w:r>
      <w:r w:rsidR="00A67916" w:rsidRPr="00B34693">
        <w:rPr>
          <w:rFonts w:ascii="Times New Roman" w:hAnsi="Times New Roman" w:cs="Times New Roman"/>
          <w:color w:val="000000"/>
          <w:sz w:val="28"/>
          <w:szCs w:val="32"/>
          <w:lang w:val="en-GB"/>
        </w:rPr>
        <w:t xml:space="preserve"> and rabbits</w:t>
      </w:r>
      <w:r w:rsidR="002C5227">
        <w:rPr>
          <w:rFonts w:ascii="Times New Roman" w:hAnsi="Times New Roman" w:cs="Times New Roman"/>
          <w:color w:val="000000"/>
          <w:sz w:val="28"/>
          <w:szCs w:val="32"/>
          <w:lang w:val="en-GB"/>
        </w:rPr>
        <w:t xml:space="preserve"> and fish</w:t>
      </w:r>
      <w:r w:rsidR="00A67916" w:rsidRPr="00B34693">
        <w:rPr>
          <w:rFonts w:ascii="Times New Roman" w:hAnsi="Times New Roman" w:cs="Times New Roman"/>
          <w:color w:val="000000"/>
          <w:sz w:val="28"/>
          <w:szCs w:val="32"/>
          <w:lang w:val="en-GB"/>
        </w:rPr>
        <w:t>. The children love to help look after the animals doing different duties like feeding them, collecting eggs and lots more. We feel this is a great benefit for the children as it helps them to</w:t>
      </w:r>
      <w:r w:rsidR="00C633F8">
        <w:rPr>
          <w:rFonts w:ascii="Times New Roman" w:hAnsi="Times New Roman" w:cs="Times New Roman"/>
          <w:color w:val="000000"/>
          <w:sz w:val="28"/>
          <w:szCs w:val="32"/>
          <w:lang w:val="en-GB"/>
        </w:rPr>
        <w:t xml:space="preserve"> have a sense of responsibility for caring for and looking after animals and other living things.</w:t>
      </w:r>
    </w:p>
    <w:p w14:paraId="2221383C" w14:textId="77777777" w:rsidR="003347EA" w:rsidRPr="00B34693" w:rsidRDefault="003347EA" w:rsidP="003E0A3A">
      <w:pPr>
        <w:rPr>
          <w:rFonts w:ascii="Times New Roman" w:hAnsi="Times New Roman" w:cs="Times New Roman"/>
          <w:color w:val="000000"/>
          <w:sz w:val="28"/>
          <w:szCs w:val="32"/>
          <w:lang w:val="en-GB"/>
        </w:rPr>
      </w:pPr>
    </w:p>
    <w:p w14:paraId="523B69A6" w14:textId="06381518" w:rsidR="0038144A" w:rsidRPr="00B34693" w:rsidRDefault="008709AE" w:rsidP="001419DF">
      <w:pPr>
        <w:pStyle w:val="Heading1"/>
        <w:shd w:val="clear" w:color="auto" w:fill="B770B7" w:themeFill="accent1" w:themeFillTint="99"/>
        <w:rPr>
          <w:rFonts w:ascii="Times New Roman" w:hAnsi="Times New Roman" w:cs="Times New Roman"/>
        </w:rPr>
      </w:pPr>
      <w:r w:rsidRPr="00B34693">
        <w:rPr>
          <w:rFonts w:ascii="Times New Roman" w:hAnsi="Times New Roman" w:cs="Times New Roman"/>
        </w:rPr>
        <w:t>Policies</w:t>
      </w:r>
    </w:p>
    <w:p w14:paraId="39079C12" w14:textId="69402723" w:rsidR="0038144A" w:rsidRPr="00B34693" w:rsidRDefault="00E07E8A" w:rsidP="0038144A">
      <w:pPr>
        <w:widowControl w:val="0"/>
        <w:autoSpaceDE w:val="0"/>
        <w:autoSpaceDN w:val="0"/>
        <w:adjustRightInd w:val="0"/>
        <w:spacing w:after="240" w:line="460" w:lineRule="atLeast"/>
        <w:rPr>
          <w:rFonts w:ascii="Times New Roman" w:hAnsi="Times New Roman" w:cs="Times New Roman"/>
          <w:color w:val="000000"/>
          <w:sz w:val="28"/>
          <w:szCs w:val="32"/>
          <w:lang w:val="en-GB"/>
        </w:rPr>
      </w:pPr>
      <w:r>
        <w:rPr>
          <w:rFonts w:ascii="Times New Roman" w:hAnsi="Times New Roman" w:cs="Times New Roman"/>
          <w:color w:val="000000"/>
          <w:sz w:val="28"/>
          <w:szCs w:val="32"/>
          <w:lang w:val="en-GB"/>
        </w:rPr>
        <w:t xml:space="preserve">A full copy of our policies </w:t>
      </w:r>
      <w:proofErr w:type="gramStart"/>
      <w:r>
        <w:rPr>
          <w:rFonts w:ascii="Times New Roman" w:hAnsi="Times New Roman" w:cs="Times New Roman"/>
          <w:color w:val="000000"/>
          <w:sz w:val="28"/>
          <w:szCs w:val="32"/>
          <w:lang w:val="en-GB"/>
        </w:rPr>
        <w:t>are</w:t>
      </w:r>
      <w:proofErr w:type="gramEnd"/>
      <w:r>
        <w:rPr>
          <w:rFonts w:ascii="Times New Roman" w:hAnsi="Times New Roman" w:cs="Times New Roman"/>
          <w:color w:val="000000"/>
          <w:sz w:val="28"/>
          <w:szCs w:val="32"/>
          <w:lang w:val="en-GB"/>
        </w:rPr>
        <w:t xml:space="preserve"> available on request.</w:t>
      </w:r>
    </w:p>
    <w:p w14:paraId="1F7DDFBA" w14:textId="77777777" w:rsidR="00FC17C6" w:rsidRPr="00B34693" w:rsidRDefault="00FC17C6" w:rsidP="0038144A">
      <w:pPr>
        <w:widowControl w:val="0"/>
        <w:autoSpaceDE w:val="0"/>
        <w:autoSpaceDN w:val="0"/>
        <w:adjustRightInd w:val="0"/>
        <w:spacing w:after="240" w:line="460" w:lineRule="atLeast"/>
        <w:rPr>
          <w:rFonts w:ascii="Times New Roman" w:hAnsi="Times New Roman" w:cs="Times New Roman"/>
          <w:color w:val="000000"/>
          <w:sz w:val="28"/>
          <w:szCs w:val="32"/>
          <w:lang w:val="en-GB"/>
        </w:rPr>
      </w:pPr>
    </w:p>
    <w:p w14:paraId="308DDEF6" w14:textId="0ACA6310" w:rsidR="0038144A" w:rsidRPr="00B34693" w:rsidRDefault="0038144A" w:rsidP="001419DF">
      <w:pPr>
        <w:pStyle w:val="Heading1"/>
        <w:shd w:val="clear" w:color="auto" w:fill="B770B7" w:themeFill="accent1" w:themeFillTint="99"/>
        <w:rPr>
          <w:rFonts w:ascii="Times New Roman" w:hAnsi="Times New Roman" w:cs="Times New Roman"/>
        </w:rPr>
      </w:pPr>
      <w:r w:rsidRPr="00B34693">
        <w:rPr>
          <w:rFonts w:ascii="Times New Roman" w:hAnsi="Times New Roman" w:cs="Times New Roman"/>
        </w:rPr>
        <w:t>Price List</w:t>
      </w:r>
    </w:p>
    <w:p w14:paraId="063991A5" w14:textId="0465D999" w:rsidR="00E510BC" w:rsidRPr="005B453B" w:rsidRDefault="00E510BC" w:rsidP="005F1AEB">
      <w:pPr>
        <w:widowControl w:val="0"/>
        <w:tabs>
          <w:tab w:val="left" w:pos="1740"/>
          <w:tab w:val="left" w:pos="3060"/>
        </w:tabs>
        <w:autoSpaceDE w:val="0"/>
        <w:autoSpaceDN w:val="0"/>
        <w:adjustRightInd w:val="0"/>
        <w:spacing w:after="0" w:line="240" w:lineRule="auto"/>
        <w:jc w:val="center"/>
        <w:rPr>
          <w:rFonts w:ascii="Times New Roman" w:hAnsi="Times New Roman" w:cs="Times New Roman"/>
          <w:b/>
          <w:bCs/>
          <w:color w:val="auto"/>
          <w:lang w:val="en-GB"/>
        </w:rPr>
      </w:pPr>
    </w:p>
    <w:tbl>
      <w:tblPr>
        <w:tblW w:w="0" w:type="auto"/>
        <w:jc w:val="center"/>
        <w:tblBorders>
          <w:top w:val="nil"/>
          <w:left w:val="nil"/>
          <w:right w:val="nil"/>
        </w:tblBorders>
        <w:tblLayout w:type="fixed"/>
        <w:tblLook w:val="0000" w:firstRow="0" w:lastRow="0" w:firstColumn="0" w:lastColumn="0" w:noHBand="0" w:noVBand="0"/>
      </w:tblPr>
      <w:tblGrid>
        <w:gridCol w:w="4039"/>
        <w:gridCol w:w="4068"/>
      </w:tblGrid>
      <w:tr w:rsidR="00FC2274" w:rsidRPr="005B453B" w14:paraId="75BD1B53" w14:textId="77777777" w:rsidTr="00FC2274">
        <w:trPr>
          <w:trHeight w:val="97"/>
          <w:jc w:val="center"/>
        </w:trPr>
        <w:tc>
          <w:tcPr>
            <w:tcW w:w="4039" w:type="dxa"/>
            <w:tcMar>
              <w:top w:w="80" w:type="nil"/>
              <w:left w:w="80" w:type="nil"/>
              <w:bottom w:w="80" w:type="nil"/>
              <w:right w:w="80" w:type="nil"/>
            </w:tcMar>
          </w:tcPr>
          <w:p w14:paraId="69951EE9" w14:textId="613EED2A" w:rsidR="00E510BC" w:rsidRPr="005B453B" w:rsidRDefault="00E510BC" w:rsidP="005F1AEB">
            <w:pPr>
              <w:widowControl w:val="0"/>
              <w:tabs>
                <w:tab w:val="left" w:pos="300"/>
                <w:tab w:val="center" w:pos="1911"/>
              </w:tabs>
              <w:autoSpaceDE w:val="0"/>
              <w:autoSpaceDN w:val="0"/>
              <w:adjustRightInd w:val="0"/>
              <w:spacing w:after="0" w:line="240" w:lineRule="auto"/>
              <w:jc w:val="center"/>
              <w:rPr>
                <w:rFonts w:ascii="Times New Roman" w:hAnsi="Times New Roman" w:cs="Times New Roman"/>
                <w:b/>
                <w:bCs/>
                <w:color w:val="auto"/>
                <w:kern w:val="1"/>
                <w:sz w:val="28"/>
                <w:lang w:val="en-GB"/>
              </w:rPr>
            </w:pPr>
            <w:r w:rsidRPr="005B453B">
              <w:rPr>
                <w:rFonts w:ascii="Times New Roman" w:hAnsi="Times New Roman" w:cs="Times New Roman"/>
                <w:b/>
                <w:bCs/>
                <w:color w:val="303030"/>
                <w:sz w:val="28"/>
                <w:lang w:val="en-GB"/>
              </w:rPr>
              <w:t>£</w:t>
            </w:r>
            <w:r w:rsidR="005D31D2" w:rsidRPr="005B453B">
              <w:rPr>
                <w:rFonts w:ascii="Times New Roman" w:hAnsi="Times New Roman" w:cs="Times New Roman"/>
                <w:b/>
                <w:bCs/>
                <w:color w:val="303030"/>
                <w:sz w:val="28"/>
                <w:lang w:val="en-GB"/>
              </w:rPr>
              <w:t>52.00</w:t>
            </w:r>
          </w:p>
        </w:tc>
        <w:tc>
          <w:tcPr>
            <w:tcW w:w="4068" w:type="dxa"/>
            <w:tcMar>
              <w:top w:w="80" w:type="nil"/>
              <w:left w:w="80" w:type="nil"/>
              <w:bottom w:w="80" w:type="nil"/>
              <w:right w:w="80" w:type="nil"/>
            </w:tcMar>
          </w:tcPr>
          <w:p w14:paraId="18CFC4C9" w14:textId="77777777" w:rsidR="00E510BC" w:rsidRPr="005B453B" w:rsidRDefault="00E510BC" w:rsidP="005F1AEB">
            <w:pPr>
              <w:widowControl w:val="0"/>
              <w:autoSpaceDE w:val="0"/>
              <w:autoSpaceDN w:val="0"/>
              <w:adjustRightInd w:val="0"/>
              <w:spacing w:after="0" w:line="240" w:lineRule="auto"/>
              <w:jc w:val="center"/>
              <w:rPr>
                <w:rFonts w:ascii="Times New Roman" w:hAnsi="Times New Roman" w:cs="Times New Roman"/>
                <w:b/>
                <w:bCs/>
                <w:color w:val="auto"/>
                <w:kern w:val="1"/>
                <w:sz w:val="28"/>
                <w:lang w:val="en-GB"/>
              </w:rPr>
            </w:pPr>
            <w:r w:rsidRPr="005B453B">
              <w:rPr>
                <w:rFonts w:ascii="Times New Roman" w:hAnsi="Times New Roman" w:cs="Times New Roman"/>
                <w:b/>
                <w:bCs/>
                <w:color w:val="303030"/>
                <w:sz w:val="28"/>
                <w:lang w:val="en-GB"/>
              </w:rPr>
              <w:t>Short All Day 07.30am-4.00pm</w:t>
            </w:r>
          </w:p>
        </w:tc>
      </w:tr>
      <w:tr w:rsidR="00FC2274" w:rsidRPr="005B453B" w14:paraId="337DAC87" w14:textId="77777777" w:rsidTr="00FC2274">
        <w:tblPrEx>
          <w:tblBorders>
            <w:top w:val="none" w:sz="0" w:space="0" w:color="auto"/>
          </w:tblBorders>
        </w:tblPrEx>
        <w:trPr>
          <w:trHeight w:val="94"/>
          <w:jc w:val="center"/>
        </w:trPr>
        <w:tc>
          <w:tcPr>
            <w:tcW w:w="4039" w:type="dxa"/>
            <w:shd w:val="clear" w:color="auto" w:fill="DAF6FF"/>
            <w:tcMar>
              <w:top w:w="80" w:type="nil"/>
              <w:left w:w="80" w:type="nil"/>
              <w:bottom w:w="80" w:type="nil"/>
              <w:right w:w="80" w:type="nil"/>
            </w:tcMar>
          </w:tcPr>
          <w:p w14:paraId="72CE23DA" w14:textId="461D4F2E" w:rsidR="00E510BC" w:rsidRPr="005B453B" w:rsidRDefault="00E510BC" w:rsidP="005F1AEB">
            <w:pPr>
              <w:widowControl w:val="0"/>
              <w:tabs>
                <w:tab w:val="left" w:pos="450"/>
                <w:tab w:val="center" w:pos="1911"/>
              </w:tabs>
              <w:autoSpaceDE w:val="0"/>
              <w:autoSpaceDN w:val="0"/>
              <w:adjustRightInd w:val="0"/>
              <w:spacing w:after="0" w:line="240" w:lineRule="auto"/>
              <w:jc w:val="center"/>
              <w:rPr>
                <w:rFonts w:ascii="Times New Roman" w:hAnsi="Times New Roman" w:cs="Times New Roman"/>
                <w:b/>
                <w:bCs/>
                <w:color w:val="auto"/>
                <w:kern w:val="1"/>
                <w:sz w:val="28"/>
                <w:lang w:val="en-GB"/>
              </w:rPr>
            </w:pPr>
            <w:r w:rsidRPr="005B453B">
              <w:rPr>
                <w:rFonts w:ascii="Times New Roman" w:hAnsi="Times New Roman" w:cs="Times New Roman"/>
                <w:b/>
                <w:bCs/>
                <w:color w:val="303030"/>
                <w:sz w:val="28"/>
                <w:lang w:val="en-GB"/>
              </w:rPr>
              <w:t>£</w:t>
            </w:r>
            <w:r w:rsidR="005D31D2" w:rsidRPr="005B453B">
              <w:rPr>
                <w:rFonts w:ascii="Times New Roman" w:hAnsi="Times New Roman" w:cs="Times New Roman"/>
                <w:b/>
                <w:bCs/>
                <w:color w:val="303030"/>
                <w:sz w:val="28"/>
                <w:lang w:val="en-GB"/>
              </w:rPr>
              <w:t>54.00</w:t>
            </w:r>
          </w:p>
        </w:tc>
        <w:tc>
          <w:tcPr>
            <w:tcW w:w="4068" w:type="dxa"/>
            <w:shd w:val="clear" w:color="auto" w:fill="DAF6FF"/>
            <w:tcMar>
              <w:top w:w="80" w:type="nil"/>
              <w:left w:w="80" w:type="nil"/>
              <w:bottom w:w="80" w:type="nil"/>
              <w:right w:w="80" w:type="nil"/>
            </w:tcMar>
          </w:tcPr>
          <w:p w14:paraId="69426731" w14:textId="77777777" w:rsidR="00E510BC" w:rsidRPr="005B453B" w:rsidRDefault="00E510BC" w:rsidP="005F1AEB">
            <w:pPr>
              <w:widowControl w:val="0"/>
              <w:autoSpaceDE w:val="0"/>
              <w:autoSpaceDN w:val="0"/>
              <w:adjustRightInd w:val="0"/>
              <w:spacing w:after="0" w:line="240" w:lineRule="auto"/>
              <w:jc w:val="center"/>
              <w:rPr>
                <w:rFonts w:ascii="Times New Roman" w:hAnsi="Times New Roman" w:cs="Times New Roman"/>
                <w:b/>
                <w:bCs/>
                <w:color w:val="auto"/>
                <w:kern w:val="1"/>
                <w:sz w:val="28"/>
                <w:lang w:val="en-GB"/>
              </w:rPr>
            </w:pPr>
            <w:r w:rsidRPr="005B453B">
              <w:rPr>
                <w:rFonts w:ascii="Times New Roman" w:hAnsi="Times New Roman" w:cs="Times New Roman"/>
                <w:b/>
                <w:bCs/>
                <w:color w:val="303030"/>
                <w:sz w:val="28"/>
                <w:lang w:val="en-GB"/>
              </w:rPr>
              <w:t>Long All Day 07.30am-6.00pm</w:t>
            </w:r>
          </w:p>
        </w:tc>
      </w:tr>
      <w:tr w:rsidR="00FC2274" w:rsidRPr="005B453B" w14:paraId="005FD5DE" w14:textId="77777777" w:rsidTr="00FC2274">
        <w:tblPrEx>
          <w:tblBorders>
            <w:top w:val="none" w:sz="0" w:space="0" w:color="auto"/>
          </w:tblBorders>
        </w:tblPrEx>
        <w:trPr>
          <w:trHeight w:val="97"/>
          <w:jc w:val="center"/>
        </w:trPr>
        <w:tc>
          <w:tcPr>
            <w:tcW w:w="4039" w:type="dxa"/>
            <w:tcMar>
              <w:top w:w="80" w:type="nil"/>
              <w:left w:w="80" w:type="nil"/>
              <w:bottom w:w="80" w:type="nil"/>
              <w:right w:w="80" w:type="nil"/>
            </w:tcMar>
          </w:tcPr>
          <w:p w14:paraId="775075D4" w14:textId="6D737944" w:rsidR="00E510BC" w:rsidRPr="005B453B" w:rsidRDefault="00E510BC" w:rsidP="005F1AEB">
            <w:pPr>
              <w:widowControl w:val="0"/>
              <w:tabs>
                <w:tab w:val="left" w:pos="420"/>
                <w:tab w:val="center" w:pos="1911"/>
              </w:tabs>
              <w:autoSpaceDE w:val="0"/>
              <w:autoSpaceDN w:val="0"/>
              <w:adjustRightInd w:val="0"/>
              <w:spacing w:after="0" w:line="240" w:lineRule="auto"/>
              <w:jc w:val="center"/>
              <w:rPr>
                <w:rFonts w:ascii="Times New Roman" w:hAnsi="Times New Roman" w:cs="Times New Roman"/>
                <w:b/>
                <w:bCs/>
                <w:color w:val="auto"/>
                <w:kern w:val="1"/>
                <w:sz w:val="28"/>
                <w:lang w:val="en-GB"/>
              </w:rPr>
            </w:pPr>
            <w:r w:rsidRPr="005B453B">
              <w:rPr>
                <w:rFonts w:ascii="Times New Roman" w:hAnsi="Times New Roman" w:cs="Times New Roman"/>
                <w:b/>
                <w:bCs/>
                <w:color w:val="303030"/>
                <w:sz w:val="28"/>
                <w:lang w:val="en-GB"/>
              </w:rPr>
              <w:t>£</w:t>
            </w:r>
            <w:r w:rsidR="005D31D2" w:rsidRPr="005B453B">
              <w:rPr>
                <w:rFonts w:ascii="Times New Roman" w:hAnsi="Times New Roman" w:cs="Times New Roman"/>
                <w:b/>
                <w:bCs/>
                <w:color w:val="303030"/>
                <w:sz w:val="28"/>
                <w:lang w:val="en-GB"/>
              </w:rPr>
              <w:t>7.00</w:t>
            </w:r>
          </w:p>
        </w:tc>
        <w:tc>
          <w:tcPr>
            <w:tcW w:w="4068" w:type="dxa"/>
            <w:tcMar>
              <w:top w:w="80" w:type="nil"/>
              <w:left w:w="80" w:type="nil"/>
              <w:bottom w:w="80" w:type="nil"/>
              <w:right w:w="80" w:type="nil"/>
            </w:tcMar>
          </w:tcPr>
          <w:p w14:paraId="64C54E75" w14:textId="77777777" w:rsidR="00E510BC" w:rsidRPr="005B453B" w:rsidRDefault="00E510BC" w:rsidP="005F1AEB">
            <w:pPr>
              <w:widowControl w:val="0"/>
              <w:autoSpaceDE w:val="0"/>
              <w:autoSpaceDN w:val="0"/>
              <w:adjustRightInd w:val="0"/>
              <w:spacing w:after="0" w:line="240" w:lineRule="auto"/>
              <w:jc w:val="center"/>
              <w:rPr>
                <w:rFonts w:ascii="Times New Roman" w:hAnsi="Times New Roman" w:cs="Times New Roman"/>
                <w:b/>
                <w:bCs/>
                <w:color w:val="auto"/>
                <w:kern w:val="1"/>
                <w:sz w:val="28"/>
                <w:lang w:val="en-GB"/>
              </w:rPr>
            </w:pPr>
            <w:r w:rsidRPr="005B453B">
              <w:rPr>
                <w:rFonts w:ascii="Times New Roman" w:hAnsi="Times New Roman" w:cs="Times New Roman"/>
                <w:b/>
                <w:bCs/>
                <w:color w:val="303030"/>
                <w:sz w:val="28"/>
                <w:lang w:val="en-GB"/>
              </w:rPr>
              <w:t>Breakfast Club</w:t>
            </w:r>
          </w:p>
        </w:tc>
      </w:tr>
      <w:tr w:rsidR="00FC2274" w:rsidRPr="005B453B" w14:paraId="440C13AC" w14:textId="77777777" w:rsidTr="00FC2274">
        <w:tblPrEx>
          <w:tblBorders>
            <w:top w:val="none" w:sz="0" w:space="0" w:color="auto"/>
          </w:tblBorders>
        </w:tblPrEx>
        <w:trPr>
          <w:trHeight w:val="94"/>
          <w:jc w:val="center"/>
        </w:trPr>
        <w:tc>
          <w:tcPr>
            <w:tcW w:w="4039" w:type="dxa"/>
            <w:shd w:val="clear" w:color="auto" w:fill="DAF6FF"/>
            <w:tcMar>
              <w:top w:w="80" w:type="nil"/>
              <w:left w:w="80" w:type="nil"/>
              <w:bottom w:w="80" w:type="nil"/>
              <w:right w:w="80" w:type="nil"/>
            </w:tcMar>
          </w:tcPr>
          <w:p w14:paraId="779C66AF" w14:textId="02001294" w:rsidR="00E510BC" w:rsidRPr="005B453B" w:rsidRDefault="00E510BC" w:rsidP="005F1AEB">
            <w:pPr>
              <w:widowControl w:val="0"/>
              <w:tabs>
                <w:tab w:val="left" w:pos="405"/>
                <w:tab w:val="center" w:pos="1911"/>
              </w:tabs>
              <w:autoSpaceDE w:val="0"/>
              <w:autoSpaceDN w:val="0"/>
              <w:adjustRightInd w:val="0"/>
              <w:spacing w:after="0" w:line="240" w:lineRule="auto"/>
              <w:jc w:val="center"/>
              <w:rPr>
                <w:rFonts w:ascii="Times New Roman" w:hAnsi="Times New Roman" w:cs="Times New Roman"/>
                <w:b/>
                <w:bCs/>
                <w:color w:val="auto"/>
                <w:kern w:val="1"/>
                <w:sz w:val="28"/>
                <w:lang w:val="en-GB"/>
              </w:rPr>
            </w:pPr>
            <w:r w:rsidRPr="005B453B">
              <w:rPr>
                <w:rFonts w:ascii="Times New Roman" w:hAnsi="Times New Roman" w:cs="Times New Roman"/>
                <w:b/>
                <w:bCs/>
                <w:color w:val="303030"/>
                <w:sz w:val="28"/>
                <w:lang w:val="en-GB"/>
              </w:rPr>
              <w:t>£1</w:t>
            </w:r>
            <w:r w:rsidR="005D31D2" w:rsidRPr="005B453B">
              <w:rPr>
                <w:rFonts w:ascii="Times New Roman" w:hAnsi="Times New Roman" w:cs="Times New Roman"/>
                <w:b/>
                <w:bCs/>
                <w:color w:val="303030"/>
                <w:sz w:val="28"/>
                <w:lang w:val="en-GB"/>
              </w:rPr>
              <w:t>6</w:t>
            </w:r>
            <w:r w:rsidRPr="005B453B">
              <w:rPr>
                <w:rFonts w:ascii="Times New Roman" w:hAnsi="Times New Roman" w:cs="Times New Roman"/>
                <w:b/>
                <w:bCs/>
                <w:color w:val="303030"/>
                <w:sz w:val="28"/>
                <w:lang w:val="en-GB"/>
              </w:rPr>
              <w:t>.</w:t>
            </w:r>
            <w:r w:rsidR="008F5352" w:rsidRPr="005B453B">
              <w:rPr>
                <w:rFonts w:ascii="Times New Roman" w:hAnsi="Times New Roman" w:cs="Times New Roman"/>
                <w:b/>
                <w:bCs/>
                <w:color w:val="303030"/>
                <w:sz w:val="28"/>
                <w:lang w:val="en-GB"/>
              </w:rPr>
              <w:t>0</w:t>
            </w:r>
            <w:r w:rsidRPr="005B453B">
              <w:rPr>
                <w:rFonts w:ascii="Times New Roman" w:hAnsi="Times New Roman" w:cs="Times New Roman"/>
                <w:b/>
                <w:bCs/>
                <w:color w:val="303030"/>
                <w:sz w:val="28"/>
                <w:lang w:val="en-GB"/>
              </w:rPr>
              <w:t>0</w:t>
            </w:r>
          </w:p>
        </w:tc>
        <w:tc>
          <w:tcPr>
            <w:tcW w:w="4068" w:type="dxa"/>
            <w:shd w:val="clear" w:color="auto" w:fill="DAF6FF"/>
            <w:tcMar>
              <w:top w:w="80" w:type="nil"/>
              <w:left w:w="80" w:type="nil"/>
              <w:bottom w:w="80" w:type="nil"/>
              <w:right w:w="80" w:type="nil"/>
            </w:tcMar>
          </w:tcPr>
          <w:p w14:paraId="461C3AE4" w14:textId="77777777" w:rsidR="00E510BC" w:rsidRPr="005B453B" w:rsidRDefault="00E510BC" w:rsidP="005F1AEB">
            <w:pPr>
              <w:widowControl w:val="0"/>
              <w:autoSpaceDE w:val="0"/>
              <w:autoSpaceDN w:val="0"/>
              <w:adjustRightInd w:val="0"/>
              <w:spacing w:after="0" w:line="240" w:lineRule="auto"/>
              <w:jc w:val="center"/>
              <w:rPr>
                <w:rFonts w:ascii="Times New Roman" w:hAnsi="Times New Roman" w:cs="Times New Roman"/>
                <w:b/>
                <w:bCs/>
                <w:color w:val="auto"/>
                <w:kern w:val="1"/>
                <w:sz w:val="28"/>
                <w:lang w:val="en-GB"/>
              </w:rPr>
            </w:pPr>
            <w:r w:rsidRPr="005B453B">
              <w:rPr>
                <w:rFonts w:ascii="Times New Roman" w:hAnsi="Times New Roman" w:cs="Times New Roman"/>
                <w:b/>
                <w:bCs/>
                <w:color w:val="303030"/>
                <w:sz w:val="28"/>
                <w:lang w:val="en-GB"/>
              </w:rPr>
              <w:t>Afterschool 3.00pm-6.00pm</w:t>
            </w:r>
          </w:p>
        </w:tc>
      </w:tr>
      <w:tr w:rsidR="00FC2274" w:rsidRPr="005B453B" w14:paraId="4B23BCD4" w14:textId="77777777" w:rsidTr="00FC2274">
        <w:tblPrEx>
          <w:tblBorders>
            <w:top w:val="none" w:sz="0" w:space="0" w:color="auto"/>
          </w:tblBorders>
        </w:tblPrEx>
        <w:trPr>
          <w:trHeight w:val="97"/>
          <w:jc w:val="center"/>
        </w:trPr>
        <w:tc>
          <w:tcPr>
            <w:tcW w:w="4039" w:type="dxa"/>
            <w:tcMar>
              <w:top w:w="80" w:type="nil"/>
              <w:left w:w="80" w:type="nil"/>
              <w:bottom w:w="80" w:type="nil"/>
              <w:right w:w="80" w:type="nil"/>
            </w:tcMar>
          </w:tcPr>
          <w:p w14:paraId="1E5B74F8" w14:textId="57D56865" w:rsidR="00E510BC" w:rsidRPr="005B453B" w:rsidRDefault="00E510BC" w:rsidP="005F1AEB">
            <w:pPr>
              <w:widowControl w:val="0"/>
              <w:tabs>
                <w:tab w:val="left" w:pos="465"/>
                <w:tab w:val="center" w:pos="1911"/>
              </w:tabs>
              <w:autoSpaceDE w:val="0"/>
              <w:autoSpaceDN w:val="0"/>
              <w:adjustRightInd w:val="0"/>
              <w:spacing w:after="0" w:line="240" w:lineRule="auto"/>
              <w:jc w:val="center"/>
              <w:rPr>
                <w:rFonts w:ascii="Times New Roman" w:hAnsi="Times New Roman" w:cs="Times New Roman"/>
                <w:b/>
                <w:bCs/>
                <w:color w:val="auto"/>
                <w:kern w:val="1"/>
                <w:sz w:val="28"/>
                <w:lang w:val="en-GB"/>
              </w:rPr>
            </w:pPr>
            <w:r w:rsidRPr="005B453B">
              <w:rPr>
                <w:rFonts w:ascii="Times New Roman" w:hAnsi="Times New Roman" w:cs="Times New Roman"/>
                <w:b/>
                <w:bCs/>
                <w:color w:val="303030"/>
                <w:sz w:val="28"/>
                <w:lang w:val="en-GB"/>
              </w:rPr>
              <w:t>£</w:t>
            </w:r>
            <w:r w:rsidR="00F13122" w:rsidRPr="005B453B">
              <w:rPr>
                <w:rFonts w:ascii="Times New Roman" w:hAnsi="Times New Roman" w:cs="Times New Roman"/>
                <w:b/>
                <w:bCs/>
                <w:color w:val="303030"/>
                <w:sz w:val="28"/>
                <w:lang w:val="en-GB"/>
              </w:rPr>
              <w:t>7</w:t>
            </w:r>
            <w:r w:rsidRPr="005B453B">
              <w:rPr>
                <w:rFonts w:ascii="Times New Roman" w:hAnsi="Times New Roman" w:cs="Times New Roman"/>
                <w:b/>
                <w:bCs/>
                <w:color w:val="303030"/>
                <w:sz w:val="28"/>
                <w:lang w:val="en-GB"/>
              </w:rPr>
              <w:t>.</w:t>
            </w:r>
            <w:r w:rsidR="0090777E" w:rsidRPr="005B453B">
              <w:rPr>
                <w:rFonts w:ascii="Times New Roman" w:hAnsi="Times New Roman" w:cs="Times New Roman"/>
                <w:b/>
                <w:bCs/>
                <w:color w:val="303030"/>
                <w:sz w:val="28"/>
                <w:lang w:val="en-GB"/>
              </w:rPr>
              <w:t>50</w:t>
            </w:r>
          </w:p>
        </w:tc>
        <w:tc>
          <w:tcPr>
            <w:tcW w:w="4068" w:type="dxa"/>
            <w:tcMar>
              <w:top w:w="80" w:type="nil"/>
              <w:left w:w="80" w:type="nil"/>
              <w:bottom w:w="80" w:type="nil"/>
              <w:right w:w="80" w:type="nil"/>
            </w:tcMar>
          </w:tcPr>
          <w:p w14:paraId="35A30C83" w14:textId="77777777" w:rsidR="00E510BC" w:rsidRPr="005B453B" w:rsidRDefault="00E510BC" w:rsidP="005F1AEB">
            <w:pPr>
              <w:widowControl w:val="0"/>
              <w:autoSpaceDE w:val="0"/>
              <w:autoSpaceDN w:val="0"/>
              <w:adjustRightInd w:val="0"/>
              <w:spacing w:after="0" w:line="240" w:lineRule="auto"/>
              <w:jc w:val="center"/>
              <w:rPr>
                <w:rFonts w:ascii="Times New Roman" w:hAnsi="Times New Roman" w:cs="Times New Roman"/>
                <w:b/>
                <w:bCs/>
                <w:color w:val="auto"/>
                <w:kern w:val="1"/>
                <w:sz w:val="28"/>
                <w:lang w:val="en-GB"/>
              </w:rPr>
            </w:pPr>
            <w:r w:rsidRPr="005B453B">
              <w:rPr>
                <w:rFonts w:ascii="Times New Roman" w:hAnsi="Times New Roman" w:cs="Times New Roman"/>
                <w:b/>
                <w:bCs/>
                <w:color w:val="303030"/>
                <w:sz w:val="28"/>
                <w:lang w:val="en-GB"/>
              </w:rPr>
              <w:t>Hourly Rate</w:t>
            </w:r>
          </w:p>
        </w:tc>
      </w:tr>
      <w:tr w:rsidR="00FC2274" w:rsidRPr="005B453B" w14:paraId="730528C4" w14:textId="77777777" w:rsidTr="00FC2274">
        <w:tblPrEx>
          <w:tblBorders>
            <w:top w:val="none" w:sz="0" w:space="0" w:color="auto"/>
          </w:tblBorders>
        </w:tblPrEx>
        <w:trPr>
          <w:trHeight w:val="97"/>
          <w:jc w:val="center"/>
        </w:trPr>
        <w:tc>
          <w:tcPr>
            <w:tcW w:w="4039" w:type="dxa"/>
            <w:shd w:val="clear" w:color="auto" w:fill="DAF6FF"/>
            <w:tcMar>
              <w:top w:w="80" w:type="nil"/>
              <w:left w:w="80" w:type="nil"/>
              <w:bottom w:w="80" w:type="nil"/>
              <w:right w:w="80" w:type="nil"/>
            </w:tcMar>
          </w:tcPr>
          <w:p w14:paraId="350FF68B" w14:textId="3112C01D" w:rsidR="00E510BC" w:rsidRPr="005B453B" w:rsidRDefault="00E510BC" w:rsidP="005F1AEB">
            <w:pPr>
              <w:widowControl w:val="0"/>
              <w:tabs>
                <w:tab w:val="left" w:pos="510"/>
                <w:tab w:val="center" w:pos="1911"/>
              </w:tabs>
              <w:autoSpaceDE w:val="0"/>
              <w:autoSpaceDN w:val="0"/>
              <w:adjustRightInd w:val="0"/>
              <w:spacing w:after="0" w:line="240" w:lineRule="auto"/>
              <w:jc w:val="center"/>
              <w:rPr>
                <w:rFonts w:ascii="Times New Roman" w:hAnsi="Times New Roman" w:cs="Times New Roman"/>
                <w:b/>
                <w:bCs/>
                <w:color w:val="auto"/>
                <w:kern w:val="1"/>
                <w:sz w:val="28"/>
                <w:lang w:val="en-GB"/>
              </w:rPr>
            </w:pPr>
            <w:r w:rsidRPr="005B453B">
              <w:rPr>
                <w:rFonts w:ascii="Times New Roman" w:hAnsi="Times New Roman" w:cs="Times New Roman"/>
                <w:b/>
                <w:bCs/>
                <w:color w:val="303030"/>
                <w:sz w:val="28"/>
                <w:lang w:val="en-GB"/>
              </w:rPr>
              <w:t>£</w:t>
            </w:r>
            <w:r w:rsidR="00C61041" w:rsidRPr="005B453B">
              <w:rPr>
                <w:rFonts w:ascii="Times New Roman" w:hAnsi="Times New Roman" w:cs="Times New Roman"/>
                <w:b/>
                <w:bCs/>
                <w:color w:val="303030"/>
                <w:sz w:val="28"/>
                <w:lang w:val="en-GB"/>
              </w:rPr>
              <w:t>3</w:t>
            </w:r>
            <w:r w:rsidRPr="005B453B">
              <w:rPr>
                <w:rFonts w:ascii="Times New Roman" w:hAnsi="Times New Roman" w:cs="Times New Roman"/>
                <w:b/>
                <w:bCs/>
                <w:color w:val="303030"/>
                <w:sz w:val="28"/>
                <w:lang w:val="en-GB"/>
              </w:rPr>
              <w:t>.</w:t>
            </w:r>
            <w:r w:rsidR="00C61041" w:rsidRPr="005B453B">
              <w:rPr>
                <w:rFonts w:ascii="Times New Roman" w:hAnsi="Times New Roman" w:cs="Times New Roman"/>
                <w:b/>
                <w:bCs/>
                <w:color w:val="303030"/>
                <w:sz w:val="28"/>
                <w:lang w:val="en-GB"/>
              </w:rPr>
              <w:t>0</w:t>
            </w:r>
            <w:r w:rsidRPr="005B453B">
              <w:rPr>
                <w:rFonts w:ascii="Times New Roman" w:hAnsi="Times New Roman" w:cs="Times New Roman"/>
                <w:b/>
                <w:bCs/>
                <w:color w:val="303030"/>
                <w:sz w:val="28"/>
                <w:lang w:val="en-GB"/>
              </w:rPr>
              <w:t>0</w:t>
            </w:r>
          </w:p>
        </w:tc>
        <w:tc>
          <w:tcPr>
            <w:tcW w:w="4068" w:type="dxa"/>
            <w:shd w:val="clear" w:color="auto" w:fill="DAF6FF"/>
            <w:tcMar>
              <w:top w:w="80" w:type="nil"/>
              <w:left w:w="80" w:type="nil"/>
              <w:bottom w:w="80" w:type="nil"/>
              <w:right w:w="80" w:type="nil"/>
            </w:tcMar>
          </w:tcPr>
          <w:p w14:paraId="4072110E" w14:textId="77777777" w:rsidR="00E510BC" w:rsidRPr="005B453B" w:rsidRDefault="00E510BC" w:rsidP="005F1AEB">
            <w:pPr>
              <w:widowControl w:val="0"/>
              <w:autoSpaceDE w:val="0"/>
              <w:autoSpaceDN w:val="0"/>
              <w:adjustRightInd w:val="0"/>
              <w:spacing w:after="0" w:line="240" w:lineRule="auto"/>
              <w:jc w:val="center"/>
              <w:rPr>
                <w:rFonts w:ascii="Times New Roman" w:hAnsi="Times New Roman" w:cs="Times New Roman"/>
                <w:b/>
                <w:bCs/>
                <w:color w:val="auto"/>
                <w:kern w:val="1"/>
                <w:sz w:val="28"/>
                <w:lang w:val="en-GB"/>
              </w:rPr>
            </w:pPr>
            <w:r w:rsidRPr="005B453B">
              <w:rPr>
                <w:rFonts w:ascii="Times New Roman" w:hAnsi="Times New Roman" w:cs="Times New Roman"/>
                <w:b/>
                <w:bCs/>
                <w:color w:val="303030"/>
                <w:sz w:val="28"/>
                <w:lang w:val="en-GB"/>
              </w:rPr>
              <w:t>Lunch Payments</w:t>
            </w:r>
          </w:p>
        </w:tc>
      </w:tr>
      <w:tr w:rsidR="00FC2274" w:rsidRPr="005B453B" w14:paraId="07BBFB29" w14:textId="77777777" w:rsidTr="00FC2274">
        <w:tblPrEx>
          <w:tblBorders>
            <w:top w:val="none" w:sz="0" w:space="0" w:color="auto"/>
          </w:tblBorders>
        </w:tblPrEx>
        <w:trPr>
          <w:trHeight w:val="97"/>
          <w:jc w:val="center"/>
        </w:trPr>
        <w:tc>
          <w:tcPr>
            <w:tcW w:w="4039" w:type="dxa"/>
            <w:tcMar>
              <w:top w:w="80" w:type="nil"/>
              <w:left w:w="80" w:type="nil"/>
              <w:bottom w:w="80" w:type="nil"/>
              <w:right w:w="80" w:type="nil"/>
            </w:tcMar>
          </w:tcPr>
          <w:p w14:paraId="27F9C983" w14:textId="3760E5B6" w:rsidR="00E510BC" w:rsidRPr="005B453B" w:rsidRDefault="00E510BC" w:rsidP="005F1AEB">
            <w:pPr>
              <w:widowControl w:val="0"/>
              <w:tabs>
                <w:tab w:val="left" w:pos="555"/>
                <w:tab w:val="center" w:pos="1911"/>
              </w:tabs>
              <w:autoSpaceDE w:val="0"/>
              <w:autoSpaceDN w:val="0"/>
              <w:adjustRightInd w:val="0"/>
              <w:spacing w:after="0" w:line="240" w:lineRule="auto"/>
              <w:jc w:val="center"/>
              <w:rPr>
                <w:rFonts w:ascii="Times New Roman" w:hAnsi="Times New Roman" w:cs="Times New Roman"/>
                <w:b/>
                <w:bCs/>
                <w:color w:val="auto"/>
                <w:kern w:val="1"/>
                <w:sz w:val="28"/>
                <w:lang w:val="en-GB"/>
              </w:rPr>
            </w:pPr>
            <w:r w:rsidRPr="005B453B">
              <w:rPr>
                <w:rFonts w:ascii="Times New Roman" w:hAnsi="Times New Roman" w:cs="Times New Roman"/>
                <w:b/>
                <w:bCs/>
                <w:color w:val="303030"/>
                <w:sz w:val="28"/>
                <w:lang w:val="en-GB"/>
              </w:rPr>
              <w:t>£</w:t>
            </w:r>
            <w:r w:rsidR="00DA2F40" w:rsidRPr="005B453B">
              <w:rPr>
                <w:rFonts w:ascii="Times New Roman" w:hAnsi="Times New Roman" w:cs="Times New Roman"/>
                <w:b/>
                <w:bCs/>
                <w:color w:val="303030"/>
                <w:sz w:val="28"/>
                <w:lang w:val="en-GB"/>
              </w:rPr>
              <w:t>50</w:t>
            </w:r>
            <w:r w:rsidRPr="005B453B">
              <w:rPr>
                <w:rFonts w:ascii="Times New Roman" w:hAnsi="Times New Roman" w:cs="Times New Roman"/>
                <w:b/>
                <w:bCs/>
                <w:color w:val="303030"/>
                <w:sz w:val="28"/>
                <w:lang w:val="en-GB"/>
              </w:rPr>
              <w:t>.00</w:t>
            </w:r>
          </w:p>
        </w:tc>
        <w:tc>
          <w:tcPr>
            <w:tcW w:w="4068" w:type="dxa"/>
            <w:tcMar>
              <w:top w:w="80" w:type="nil"/>
              <w:left w:w="80" w:type="nil"/>
              <w:bottom w:w="80" w:type="nil"/>
              <w:right w:w="80" w:type="nil"/>
            </w:tcMar>
          </w:tcPr>
          <w:p w14:paraId="34B4660E" w14:textId="77777777" w:rsidR="00E510BC" w:rsidRPr="005B453B" w:rsidRDefault="00E510BC" w:rsidP="005F1AEB">
            <w:pPr>
              <w:widowControl w:val="0"/>
              <w:autoSpaceDE w:val="0"/>
              <w:autoSpaceDN w:val="0"/>
              <w:adjustRightInd w:val="0"/>
              <w:spacing w:after="0" w:line="240" w:lineRule="auto"/>
              <w:jc w:val="center"/>
              <w:rPr>
                <w:rFonts w:ascii="Times New Roman" w:hAnsi="Times New Roman" w:cs="Times New Roman"/>
                <w:b/>
                <w:bCs/>
                <w:color w:val="auto"/>
                <w:kern w:val="1"/>
                <w:sz w:val="28"/>
                <w:lang w:val="en-GB"/>
              </w:rPr>
            </w:pPr>
            <w:r w:rsidRPr="005B453B">
              <w:rPr>
                <w:rFonts w:ascii="Times New Roman" w:hAnsi="Times New Roman" w:cs="Times New Roman"/>
                <w:b/>
                <w:bCs/>
                <w:color w:val="303030"/>
                <w:sz w:val="28"/>
                <w:lang w:val="en-GB"/>
              </w:rPr>
              <w:t>Registration Fee</w:t>
            </w:r>
          </w:p>
        </w:tc>
      </w:tr>
      <w:tr w:rsidR="00FC2274" w:rsidRPr="005B453B" w14:paraId="3EF5489E" w14:textId="77777777" w:rsidTr="00FC2274">
        <w:tblPrEx>
          <w:tblBorders>
            <w:top w:val="none" w:sz="0" w:space="0" w:color="auto"/>
          </w:tblBorders>
        </w:tblPrEx>
        <w:trPr>
          <w:trHeight w:val="97"/>
          <w:jc w:val="center"/>
        </w:trPr>
        <w:tc>
          <w:tcPr>
            <w:tcW w:w="4039" w:type="dxa"/>
            <w:shd w:val="clear" w:color="auto" w:fill="DAF6FF"/>
            <w:tcMar>
              <w:top w:w="80" w:type="nil"/>
              <w:left w:w="80" w:type="nil"/>
              <w:bottom w:w="80" w:type="nil"/>
              <w:right w:w="80" w:type="nil"/>
            </w:tcMar>
          </w:tcPr>
          <w:p w14:paraId="519EFFBA" w14:textId="1B595468" w:rsidR="00E510BC" w:rsidRPr="005B453B" w:rsidRDefault="00E510BC" w:rsidP="005F1AEB">
            <w:pPr>
              <w:widowControl w:val="0"/>
              <w:tabs>
                <w:tab w:val="left" w:pos="600"/>
                <w:tab w:val="center" w:pos="1911"/>
              </w:tabs>
              <w:autoSpaceDE w:val="0"/>
              <w:autoSpaceDN w:val="0"/>
              <w:adjustRightInd w:val="0"/>
              <w:spacing w:after="0" w:line="240" w:lineRule="auto"/>
              <w:jc w:val="center"/>
              <w:rPr>
                <w:rFonts w:ascii="Times New Roman" w:hAnsi="Times New Roman" w:cs="Times New Roman"/>
                <w:b/>
                <w:bCs/>
                <w:color w:val="auto"/>
                <w:kern w:val="1"/>
                <w:sz w:val="28"/>
                <w:lang w:val="en-GB"/>
              </w:rPr>
            </w:pPr>
            <w:r w:rsidRPr="005B453B">
              <w:rPr>
                <w:rFonts w:ascii="Times New Roman" w:hAnsi="Times New Roman" w:cs="Times New Roman"/>
                <w:b/>
                <w:bCs/>
                <w:color w:val="303030"/>
                <w:sz w:val="28"/>
                <w:lang w:val="en-GB"/>
              </w:rPr>
              <w:t>£25.00</w:t>
            </w:r>
          </w:p>
        </w:tc>
        <w:tc>
          <w:tcPr>
            <w:tcW w:w="4068" w:type="dxa"/>
            <w:shd w:val="clear" w:color="auto" w:fill="DAF6FF"/>
            <w:tcMar>
              <w:top w:w="80" w:type="nil"/>
              <w:left w:w="80" w:type="nil"/>
              <w:bottom w:w="80" w:type="nil"/>
              <w:right w:w="80" w:type="nil"/>
            </w:tcMar>
          </w:tcPr>
          <w:p w14:paraId="5BC56660" w14:textId="315BF4F6" w:rsidR="00E510BC" w:rsidRPr="005B453B" w:rsidRDefault="00E510BC" w:rsidP="005F1AEB">
            <w:pPr>
              <w:widowControl w:val="0"/>
              <w:autoSpaceDE w:val="0"/>
              <w:autoSpaceDN w:val="0"/>
              <w:adjustRightInd w:val="0"/>
              <w:spacing w:after="0" w:line="240" w:lineRule="auto"/>
              <w:jc w:val="center"/>
              <w:rPr>
                <w:rFonts w:ascii="Times New Roman" w:hAnsi="Times New Roman" w:cs="Times New Roman"/>
                <w:b/>
                <w:bCs/>
                <w:color w:val="auto"/>
                <w:kern w:val="1"/>
                <w:sz w:val="28"/>
                <w:lang w:val="en-GB"/>
              </w:rPr>
            </w:pPr>
            <w:r w:rsidRPr="005B453B">
              <w:rPr>
                <w:rFonts w:ascii="Times New Roman" w:hAnsi="Times New Roman" w:cs="Times New Roman"/>
                <w:b/>
                <w:bCs/>
                <w:color w:val="303030"/>
                <w:sz w:val="28"/>
                <w:lang w:val="en-GB"/>
              </w:rPr>
              <w:t>Late Invoice fee</w:t>
            </w:r>
            <w:r w:rsidR="008E6857" w:rsidRPr="005B453B">
              <w:rPr>
                <w:rFonts w:ascii="Times New Roman" w:hAnsi="Times New Roman" w:cs="Times New Roman"/>
                <w:b/>
                <w:bCs/>
                <w:color w:val="303030"/>
                <w:sz w:val="28"/>
                <w:lang w:val="en-GB"/>
              </w:rPr>
              <w:t xml:space="preserve"> (every day)</w:t>
            </w:r>
          </w:p>
        </w:tc>
      </w:tr>
      <w:tr w:rsidR="00FC2274" w:rsidRPr="005B453B" w14:paraId="7FD2E37E" w14:textId="77777777" w:rsidTr="00FC2274">
        <w:tblPrEx>
          <w:tblBorders>
            <w:top w:val="none" w:sz="0" w:space="0" w:color="auto"/>
          </w:tblBorders>
        </w:tblPrEx>
        <w:trPr>
          <w:trHeight w:val="94"/>
          <w:jc w:val="center"/>
        </w:trPr>
        <w:tc>
          <w:tcPr>
            <w:tcW w:w="4039" w:type="dxa"/>
            <w:tcMar>
              <w:top w:w="80" w:type="nil"/>
              <w:left w:w="80" w:type="nil"/>
              <w:bottom w:w="80" w:type="nil"/>
              <w:right w:w="80" w:type="nil"/>
            </w:tcMar>
          </w:tcPr>
          <w:p w14:paraId="62EFA3C6" w14:textId="4D07D2BA" w:rsidR="00E510BC" w:rsidRPr="005B453B" w:rsidRDefault="00E510BC" w:rsidP="005F1AEB">
            <w:pPr>
              <w:widowControl w:val="0"/>
              <w:tabs>
                <w:tab w:val="left" w:pos="570"/>
                <w:tab w:val="center" w:pos="1911"/>
              </w:tabs>
              <w:autoSpaceDE w:val="0"/>
              <w:autoSpaceDN w:val="0"/>
              <w:adjustRightInd w:val="0"/>
              <w:spacing w:after="0" w:line="240" w:lineRule="auto"/>
              <w:jc w:val="center"/>
              <w:rPr>
                <w:rFonts w:ascii="Times New Roman" w:hAnsi="Times New Roman" w:cs="Times New Roman"/>
                <w:b/>
                <w:bCs/>
                <w:color w:val="auto"/>
                <w:kern w:val="1"/>
                <w:sz w:val="28"/>
                <w:lang w:val="en-GB"/>
              </w:rPr>
            </w:pPr>
            <w:r w:rsidRPr="005B453B">
              <w:rPr>
                <w:rFonts w:ascii="Times New Roman" w:hAnsi="Times New Roman" w:cs="Times New Roman"/>
                <w:b/>
                <w:bCs/>
                <w:color w:val="303030"/>
                <w:sz w:val="28"/>
                <w:lang w:val="en-GB"/>
              </w:rPr>
              <w:t>£</w:t>
            </w:r>
            <w:r w:rsidR="0090777E" w:rsidRPr="005B453B">
              <w:rPr>
                <w:rFonts w:ascii="Times New Roman" w:hAnsi="Times New Roman" w:cs="Times New Roman"/>
                <w:b/>
                <w:bCs/>
                <w:color w:val="303030"/>
                <w:sz w:val="28"/>
                <w:lang w:val="en-GB"/>
              </w:rPr>
              <w:t>3</w:t>
            </w:r>
            <w:r w:rsidR="00FA7EDB" w:rsidRPr="005B453B">
              <w:rPr>
                <w:rFonts w:ascii="Times New Roman" w:hAnsi="Times New Roman" w:cs="Times New Roman"/>
                <w:b/>
                <w:bCs/>
                <w:color w:val="303030"/>
                <w:sz w:val="28"/>
                <w:lang w:val="en-GB"/>
              </w:rPr>
              <w:t>6</w:t>
            </w:r>
            <w:r w:rsidR="0090777E" w:rsidRPr="005B453B">
              <w:rPr>
                <w:rFonts w:ascii="Times New Roman" w:hAnsi="Times New Roman" w:cs="Times New Roman"/>
                <w:b/>
                <w:bCs/>
                <w:color w:val="303030"/>
                <w:sz w:val="28"/>
                <w:lang w:val="en-GB"/>
              </w:rPr>
              <w:t>.00</w:t>
            </w:r>
          </w:p>
        </w:tc>
        <w:tc>
          <w:tcPr>
            <w:tcW w:w="4068" w:type="dxa"/>
            <w:tcMar>
              <w:top w:w="80" w:type="nil"/>
              <w:left w:w="80" w:type="nil"/>
              <w:bottom w:w="80" w:type="nil"/>
              <w:right w:w="80" w:type="nil"/>
            </w:tcMar>
          </w:tcPr>
          <w:p w14:paraId="1E6ABC9F" w14:textId="77777777" w:rsidR="00E510BC" w:rsidRPr="005B453B" w:rsidRDefault="00E510BC" w:rsidP="005F1AEB">
            <w:pPr>
              <w:widowControl w:val="0"/>
              <w:autoSpaceDE w:val="0"/>
              <w:autoSpaceDN w:val="0"/>
              <w:adjustRightInd w:val="0"/>
              <w:spacing w:after="0" w:line="240" w:lineRule="auto"/>
              <w:jc w:val="center"/>
              <w:rPr>
                <w:rFonts w:ascii="Times New Roman" w:hAnsi="Times New Roman" w:cs="Times New Roman"/>
                <w:b/>
                <w:bCs/>
                <w:color w:val="auto"/>
                <w:kern w:val="1"/>
                <w:sz w:val="28"/>
                <w:lang w:val="en-GB"/>
              </w:rPr>
            </w:pPr>
            <w:r w:rsidRPr="005B453B">
              <w:rPr>
                <w:rFonts w:ascii="Times New Roman" w:hAnsi="Times New Roman" w:cs="Times New Roman"/>
                <w:b/>
                <w:bCs/>
                <w:color w:val="303030"/>
                <w:sz w:val="28"/>
                <w:lang w:val="en-GB"/>
              </w:rPr>
              <w:t>Morning 07.30am-1.00pm</w:t>
            </w:r>
          </w:p>
        </w:tc>
      </w:tr>
      <w:tr w:rsidR="00FC2274" w:rsidRPr="005B453B" w14:paraId="4D4CDFA9" w14:textId="77777777" w:rsidTr="00FC2274">
        <w:tblPrEx>
          <w:tblBorders>
            <w:top w:val="none" w:sz="0" w:space="0" w:color="auto"/>
          </w:tblBorders>
        </w:tblPrEx>
        <w:trPr>
          <w:trHeight w:val="97"/>
          <w:jc w:val="center"/>
        </w:trPr>
        <w:tc>
          <w:tcPr>
            <w:tcW w:w="4039" w:type="dxa"/>
            <w:shd w:val="clear" w:color="auto" w:fill="DAF6FF"/>
            <w:tcMar>
              <w:top w:w="80" w:type="nil"/>
              <w:left w:w="80" w:type="nil"/>
              <w:bottom w:w="80" w:type="nil"/>
              <w:right w:w="80" w:type="nil"/>
            </w:tcMar>
          </w:tcPr>
          <w:p w14:paraId="586E60C4" w14:textId="402C0535" w:rsidR="00E510BC" w:rsidRPr="005B453B" w:rsidRDefault="00E510BC" w:rsidP="005F1AEB">
            <w:pPr>
              <w:widowControl w:val="0"/>
              <w:tabs>
                <w:tab w:val="left" w:pos="690"/>
                <w:tab w:val="center" w:pos="1911"/>
              </w:tabs>
              <w:autoSpaceDE w:val="0"/>
              <w:autoSpaceDN w:val="0"/>
              <w:adjustRightInd w:val="0"/>
              <w:spacing w:after="0" w:line="240" w:lineRule="auto"/>
              <w:jc w:val="center"/>
              <w:rPr>
                <w:rFonts w:ascii="Times New Roman" w:hAnsi="Times New Roman" w:cs="Times New Roman"/>
                <w:b/>
                <w:bCs/>
                <w:color w:val="auto"/>
                <w:kern w:val="1"/>
                <w:sz w:val="28"/>
                <w:lang w:val="en-GB"/>
              </w:rPr>
            </w:pPr>
            <w:r w:rsidRPr="005B453B">
              <w:rPr>
                <w:rFonts w:ascii="Times New Roman" w:hAnsi="Times New Roman" w:cs="Times New Roman"/>
                <w:b/>
                <w:bCs/>
                <w:color w:val="303030"/>
                <w:sz w:val="28"/>
                <w:lang w:val="en-GB"/>
              </w:rPr>
              <w:t>£3</w:t>
            </w:r>
            <w:r w:rsidR="00FA7EDB" w:rsidRPr="005B453B">
              <w:rPr>
                <w:rFonts w:ascii="Times New Roman" w:hAnsi="Times New Roman" w:cs="Times New Roman"/>
                <w:b/>
                <w:bCs/>
                <w:color w:val="303030"/>
                <w:sz w:val="28"/>
                <w:lang w:val="en-GB"/>
              </w:rPr>
              <w:t>5</w:t>
            </w:r>
            <w:r w:rsidRPr="005B453B">
              <w:rPr>
                <w:rFonts w:ascii="Times New Roman" w:hAnsi="Times New Roman" w:cs="Times New Roman"/>
                <w:b/>
                <w:bCs/>
                <w:color w:val="303030"/>
                <w:sz w:val="28"/>
                <w:lang w:val="en-GB"/>
              </w:rPr>
              <w:t>.00</w:t>
            </w:r>
          </w:p>
        </w:tc>
        <w:tc>
          <w:tcPr>
            <w:tcW w:w="4068" w:type="dxa"/>
            <w:shd w:val="clear" w:color="auto" w:fill="DAF6FF"/>
            <w:tcMar>
              <w:top w:w="80" w:type="nil"/>
              <w:left w:w="80" w:type="nil"/>
              <w:bottom w:w="80" w:type="nil"/>
              <w:right w:w="80" w:type="nil"/>
            </w:tcMar>
          </w:tcPr>
          <w:p w14:paraId="1D83331F" w14:textId="77777777" w:rsidR="00E510BC" w:rsidRPr="005B453B" w:rsidRDefault="00E510BC" w:rsidP="005F1AEB">
            <w:pPr>
              <w:widowControl w:val="0"/>
              <w:autoSpaceDE w:val="0"/>
              <w:autoSpaceDN w:val="0"/>
              <w:adjustRightInd w:val="0"/>
              <w:spacing w:after="0" w:line="240" w:lineRule="auto"/>
              <w:jc w:val="center"/>
              <w:rPr>
                <w:rFonts w:ascii="Times New Roman" w:hAnsi="Times New Roman" w:cs="Times New Roman"/>
                <w:b/>
                <w:bCs/>
                <w:color w:val="auto"/>
                <w:kern w:val="1"/>
                <w:sz w:val="28"/>
                <w:lang w:val="en-GB"/>
              </w:rPr>
            </w:pPr>
            <w:r w:rsidRPr="005B453B">
              <w:rPr>
                <w:rFonts w:ascii="Times New Roman" w:hAnsi="Times New Roman" w:cs="Times New Roman"/>
                <w:b/>
                <w:bCs/>
                <w:color w:val="303030"/>
                <w:sz w:val="28"/>
                <w:lang w:val="en-GB"/>
              </w:rPr>
              <w:t>Afternoon 1.00pm-6.00pm</w:t>
            </w:r>
          </w:p>
        </w:tc>
      </w:tr>
      <w:tr w:rsidR="00FC2274" w:rsidRPr="005B453B" w14:paraId="28F3F217" w14:textId="77777777" w:rsidTr="00FC2274">
        <w:tblPrEx>
          <w:tblBorders>
            <w:top w:val="none" w:sz="0" w:space="0" w:color="auto"/>
          </w:tblBorders>
        </w:tblPrEx>
        <w:trPr>
          <w:trHeight w:val="97"/>
          <w:jc w:val="center"/>
        </w:trPr>
        <w:tc>
          <w:tcPr>
            <w:tcW w:w="4039" w:type="dxa"/>
            <w:tcMar>
              <w:top w:w="80" w:type="nil"/>
              <w:left w:w="80" w:type="nil"/>
              <w:bottom w:w="80" w:type="nil"/>
              <w:right w:w="80" w:type="nil"/>
            </w:tcMar>
          </w:tcPr>
          <w:p w14:paraId="192D4777" w14:textId="73D0A1B6" w:rsidR="00E510BC" w:rsidRPr="005B453B" w:rsidRDefault="00E510BC" w:rsidP="005F1AEB">
            <w:pPr>
              <w:widowControl w:val="0"/>
              <w:tabs>
                <w:tab w:val="left" w:pos="870"/>
                <w:tab w:val="center" w:pos="1911"/>
              </w:tabs>
              <w:autoSpaceDE w:val="0"/>
              <w:autoSpaceDN w:val="0"/>
              <w:adjustRightInd w:val="0"/>
              <w:spacing w:after="0" w:line="240" w:lineRule="auto"/>
              <w:jc w:val="center"/>
              <w:rPr>
                <w:rFonts w:ascii="Times New Roman" w:hAnsi="Times New Roman" w:cs="Times New Roman"/>
                <w:b/>
                <w:bCs/>
                <w:color w:val="auto"/>
                <w:kern w:val="1"/>
                <w:sz w:val="28"/>
                <w:lang w:val="en-GB"/>
              </w:rPr>
            </w:pPr>
            <w:r w:rsidRPr="005B453B">
              <w:rPr>
                <w:rFonts w:ascii="Times New Roman" w:hAnsi="Times New Roman" w:cs="Times New Roman"/>
                <w:b/>
                <w:bCs/>
                <w:color w:val="303030"/>
                <w:sz w:val="28"/>
                <w:lang w:val="en-GB"/>
              </w:rPr>
              <w:t>£5</w:t>
            </w:r>
          </w:p>
        </w:tc>
        <w:tc>
          <w:tcPr>
            <w:tcW w:w="4068" w:type="dxa"/>
            <w:tcMar>
              <w:top w:w="80" w:type="nil"/>
              <w:left w:w="80" w:type="nil"/>
              <w:bottom w:w="80" w:type="nil"/>
              <w:right w:w="80" w:type="nil"/>
            </w:tcMar>
          </w:tcPr>
          <w:p w14:paraId="791B5760" w14:textId="77777777" w:rsidR="00E510BC" w:rsidRPr="005B453B" w:rsidRDefault="00E510BC" w:rsidP="005F1AEB">
            <w:pPr>
              <w:widowControl w:val="0"/>
              <w:autoSpaceDE w:val="0"/>
              <w:autoSpaceDN w:val="0"/>
              <w:adjustRightInd w:val="0"/>
              <w:spacing w:after="0" w:line="240" w:lineRule="auto"/>
              <w:jc w:val="center"/>
              <w:rPr>
                <w:rFonts w:ascii="Times New Roman" w:hAnsi="Times New Roman" w:cs="Times New Roman"/>
                <w:b/>
                <w:bCs/>
                <w:color w:val="auto"/>
                <w:kern w:val="1"/>
                <w:sz w:val="28"/>
                <w:lang w:val="en-GB"/>
              </w:rPr>
            </w:pPr>
            <w:r w:rsidRPr="005B453B">
              <w:rPr>
                <w:rFonts w:ascii="Times New Roman" w:hAnsi="Times New Roman" w:cs="Times New Roman"/>
                <w:b/>
                <w:bCs/>
                <w:color w:val="303030"/>
                <w:sz w:val="28"/>
                <w:lang w:val="en-GB"/>
              </w:rPr>
              <w:t>Late collection fee</w:t>
            </w:r>
          </w:p>
        </w:tc>
      </w:tr>
      <w:tr w:rsidR="00FC2274" w:rsidRPr="005B453B" w14:paraId="7A811B70" w14:textId="77777777" w:rsidTr="00FC2274">
        <w:trPr>
          <w:trHeight w:val="94"/>
          <w:jc w:val="center"/>
        </w:trPr>
        <w:tc>
          <w:tcPr>
            <w:tcW w:w="4039" w:type="dxa"/>
            <w:shd w:val="clear" w:color="auto" w:fill="DAF6FF"/>
            <w:tcMar>
              <w:top w:w="80" w:type="nil"/>
              <w:left w:w="80" w:type="nil"/>
              <w:bottom w:w="80" w:type="nil"/>
              <w:right w:w="80" w:type="nil"/>
            </w:tcMar>
          </w:tcPr>
          <w:p w14:paraId="319B2BB5" w14:textId="25D8ACB1" w:rsidR="00E510BC" w:rsidRPr="005B453B" w:rsidRDefault="00E510BC" w:rsidP="005F1AEB">
            <w:pPr>
              <w:widowControl w:val="0"/>
              <w:tabs>
                <w:tab w:val="left" w:pos="840"/>
                <w:tab w:val="center" w:pos="1911"/>
              </w:tabs>
              <w:autoSpaceDE w:val="0"/>
              <w:autoSpaceDN w:val="0"/>
              <w:adjustRightInd w:val="0"/>
              <w:spacing w:after="0" w:line="240" w:lineRule="auto"/>
              <w:jc w:val="center"/>
              <w:rPr>
                <w:rFonts w:ascii="Times New Roman" w:hAnsi="Times New Roman" w:cs="Times New Roman"/>
                <w:b/>
                <w:bCs/>
                <w:color w:val="auto"/>
                <w:kern w:val="1"/>
                <w:sz w:val="28"/>
                <w:lang w:val="en-GB"/>
              </w:rPr>
            </w:pPr>
            <w:r w:rsidRPr="005B453B">
              <w:rPr>
                <w:rFonts w:ascii="Times New Roman" w:hAnsi="Times New Roman" w:cs="Times New Roman"/>
                <w:b/>
                <w:bCs/>
                <w:color w:val="303030"/>
                <w:sz w:val="28"/>
                <w:lang w:val="en-GB"/>
              </w:rPr>
              <w:t>£1</w:t>
            </w:r>
            <w:r w:rsidR="005D31D2" w:rsidRPr="005B453B">
              <w:rPr>
                <w:rFonts w:ascii="Times New Roman" w:hAnsi="Times New Roman" w:cs="Times New Roman"/>
                <w:b/>
                <w:bCs/>
                <w:color w:val="303030"/>
                <w:sz w:val="28"/>
                <w:lang w:val="en-GB"/>
              </w:rPr>
              <w:t>.50</w:t>
            </w:r>
          </w:p>
        </w:tc>
        <w:tc>
          <w:tcPr>
            <w:tcW w:w="4068" w:type="dxa"/>
            <w:shd w:val="clear" w:color="auto" w:fill="DAF6FF"/>
            <w:tcMar>
              <w:top w:w="80" w:type="nil"/>
              <w:left w:w="80" w:type="nil"/>
              <w:bottom w:w="80" w:type="nil"/>
              <w:right w:w="80" w:type="nil"/>
            </w:tcMar>
          </w:tcPr>
          <w:p w14:paraId="28E87FF1" w14:textId="77777777" w:rsidR="00E510BC" w:rsidRPr="005B453B" w:rsidRDefault="00E510BC" w:rsidP="005F1AEB">
            <w:pPr>
              <w:widowControl w:val="0"/>
              <w:autoSpaceDE w:val="0"/>
              <w:autoSpaceDN w:val="0"/>
              <w:adjustRightInd w:val="0"/>
              <w:spacing w:after="0" w:line="240" w:lineRule="auto"/>
              <w:jc w:val="center"/>
              <w:rPr>
                <w:rFonts w:ascii="Times New Roman" w:hAnsi="Times New Roman" w:cs="Times New Roman"/>
                <w:b/>
                <w:bCs/>
                <w:color w:val="auto"/>
                <w:kern w:val="1"/>
                <w:sz w:val="28"/>
                <w:lang w:val="en-GB"/>
              </w:rPr>
            </w:pPr>
            <w:r w:rsidRPr="005B453B">
              <w:rPr>
                <w:rFonts w:ascii="Times New Roman" w:hAnsi="Times New Roman" w:cs="Times New Roman"/>
                <w:b/>
                <w:bCs/>
                <w:color w:val="303030"/>
                <w:sz w:val="28"/>
                <w:lang w:val="en-GB"/>
              </w:rPr>
              <w:t>Per additional Minute per child</w:t>
            </w:r>
          </w:p>
        </w:tc>
      </w:tr>
    </w:tbl>
    <w:p w14:paraId="3DDFF4E5" w14:textId="53C2CD15" w:rsidR="007050EE" w:rsidRDefault="007050EE" w:rsidP="00E510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auto"/>
          <w:kern w:val="1"/>
          <w:lang w:val="en-GB"/>
        </w:rPr>
      </w:pPr>
    </w:p>
    <w:p w14:paraId="73427AF0" w14:textId="587340FF" w:rsidR="007050EE" w:rsidRDefault="007050EE" w:rsidP="00E510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auto"/>
          <w:kern w:val="1"/>
          <w:lang w:val="en-GB"/>
        </w:rPr>
      </w:pPr>
    </w:p>
    <w:p w14:paraId="5891618F" w14:textId="77777777" w:rsidR="007050EE" w:rsidRPr="00B34693" w:rsidRDefault="007050EE" w:rsidP="00E510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auto"/>
          <w:kern w:val="1"/>
          <w:lang w:val="en-GB"/>
        </w:rPr>
      </w:pPr>
    </w:p>
    <w:p w14:paraId="0F38486C" w14:textId="434923EE" w:rsidR="00D501E4" w:rsidRPr="00B34693" w:rsidRDefault="00D501E4" w:rsidP="001419DF">
      <w:pPr>
        <w:pStyle w:val="Heading1"/>
        <w:shd w:val="clear" w:color="auto" w:fill="B770B7" w:themeFill="accent1" w:themeFillTint="99"/>
        <w:rPr>
          <w:rFonts w:ascii="Times New Roman" w:hAnsi="Times New Roman" w:cs="Times New Roman"/>
        </w:rPr>
      </w:pPr>
      <w:r w:rsidRPr="00B34693">
        <w:rPr>
          <w:rFonts w:ascii="Times New Roman" w:hAnsi="Times New Roman" w:cs="Times New Roman"/>
        </w:rPr>
        <w:t xml:space="preserve">What We Need </w:t>
      </w:r>
      <w:proofErr w:type="gramStart"/>
      <w:r w:rsidRPr="00B34693">
        <w:rPr>
          <w:rFonts w:ascii="Times New Roman" w:hAnsi="Times New Roman" w:cs="Times New Roman"/>
        </w:rPr>
        <w:t>For</w:t>
      </w:r>
      <w:proofErr w:type="gramEnd"/>
      <w:r w:rsidRPr="00B34693">
        <w:rPr>
          <w:rFonts w:ascii="Times New Roman" w:hAnsi="Times New Roman" w:cs="Times New Roman"/>
        </w:rPr>
        <w:t xml:space="preserve"> Your Child To Start Nursery</w:t>
      </w:r>
    </w:p>
    <w:p w14:paraId="77CE98AD" w14:textId="2EC9ADB9" w:rsidR="00FC2274" w:rsidRPr="00B34693" w:rsidRDefault="00D501E4" w:rsidP="00D501E4">
      <w:pPr>
        <w:pStyle w:val="ListParagraph"/>
        <w:numPr>
          <w:ilvl w:val="0"/>
          <w:numId w:val="1"/>
        </w:numPr>
        <w:rPr>
          <w:rFonts w:ascii="Times New Roman" w:hAnsi="Times New Roman" w:cs="Times New Roman"/>
          <w:sz w:val="28"/>
        </w:rPr>
      </w:pPr>
      <w:r w:rsidRPr="00B34693">
        <w:rPr>
          <w:rFonts w:ascii="Times New Roman" w:hAnsi="Times New Roman" w:cs="Times New Roman"/>
          <w:sz w:val="28"/>
        </w:rPr>
        <w:t>Registration Fee (£</w:t>
      </w:r>
      <w:r w:rsidR="00DA2F40">
        <w:rPr>
          <w:rFonts w:ascii="Times New Roman" w:hAnsi="Times New Roman" w:cs="Times New Roman"/>
          <w:sz w:val="28"/>
        </w:rPr>
        <w:t>50</w:t>
      </w:r>
      <w:r w:rsidRPr="00B34693">
        <w:rPr>
          <w:rFonts w:ascii="Times New Roman" w:hAnsi="Times New Roman" w:cs="Times New Roman"/>
          <w:sz w:val="28"/>
        </w:rPr>
        <w:t>.00)</w:t>
      </w:r>
    </w:p>
    <w:p w14:paraId="4675DB60" w14:textId="35398EE8" w:rsidR="00D501E4" w:rsidRPr="00B34693" w:rsidRDefault="00D501E4" w:rsidP="00D501E4">
      <w:pPr>
        <w:pStyle w:val="ListParagraph"/>
        <w:numPr>
          <w:ilvl w:val="0"/>
          <w:numId w:val="1"/>
        </w:numPr>
        <w:rPr>
          <w:rFonts w:ascii="Times New Roman" w:hAnsi="Times New Roman" w:cs="Times New Roman"/>
          <w:sz w:val="28"/>
        </w:rPr>
      </w:pPr>
      <w:r w:rsidRPr="00B34693">
        <w:rPr>
          <w:rFonts w:ascii="Times New Roman" w:hAnsi="Times New Roman" w:cs="Times New Roman"/>
          <w:sz w:val="28"/>
        </w:rPr>
        <w:t>Registration Form</w:t>
      </w:r>
    </w:p>
    <w:p w14:paraId="39F6341A" w14:textId="17CE7D0A" w:rsidR="00D501E4" w:rsidRDefault="00D501E4" w:rsidP="00D501E4">
      <w:pPr>
        <w:pStyle w:val="ListParagraph"/>
        <w:numPr>
          <w:ilvl w:val="0"/>
          <w:numId w:val="1"/>
        </w:numPr>
        <w:rPr>
          <w:rFonts w:ascii="Times New Roman" w:hAnsi="Times New Roman" w:cs="Times New Roman"/>
          <w:sz w:val="28"/>
        </w:rPr>
      </w:pPr>
      <w:r w:rsidRPr="00B34693">
        <w:rPr>
          <w:rFonts w:ascii="Times New Roman" w:hAnsi="Times New Roman" w:cs="Times New Roman"/>
          <w:sz w:val="28"/>
        </w:rPr>
        <w:t>A Copy of your Childs Birth Certificate or Passport</w:t>
      </w:r>
    </w:p>
    <w:p w14:paraId="679F9956" w14:textId="70CA54A0" w:rsidR="009F75CE" w:rsidRPr="009F75CE" w:rsidRDefault="009F75CE" w:rsidP="009F75CE"/>
    <w:p w14:paraId="1D1D7CE8" w14:textId="0F4D90A6" w:rsidR="009F75CE" w:rsidRPr="009F75CE" w:rsidRDefault="009F75CE" w:rsidP="009F75CE"/>
    <w:p w14:paraId="2DB2E4E8" w14:textId="43045F63" w:rsidR="009F75CE" w:rsidRDefault="009F75CE" w:rsidP="009F75CE">
      <w:pPr>
        <w:rPr>
          <w:rFonts w:ascii="Times New Roman" w:hAnsi="Times New Roman" w:cs="Times New Roman"/>
          <w:sz w:val="28"/>
        </w:rPr>
      </w:pPr>
    </w:p>
    <w:p w14:paraId="19CC4145" w14:textId="4BF0A18C" w:rsidR="009F75CE" w:rsidRPr="009F75CE" w:rsidRDefault="009F75CE" w:rsidP="009F75CE">
      <w:pPr>
        <w:tabs>
          <w:tab w:val="left" w:pos="9120"/>
        </w:tabs>
      </w:pPr>
      <w:r>
        <w:tab/>
      </w:r>
    </w:p>
    <w:sectPr w:rsidR="009F75CE" w:rsidRPr="009F75CE">
      <w:pgSz w:w="11907" w:h="16839"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11DD4" w14:textId="77777777" w:rsidR="00316073" w:rsidRDefault="00316073">
      <w:pPr>
        <w:spacing w:after="0" w:line="240" w:lineRule="auto"/>
      </w:pPr>
      <w:r>
        <w:separator/>
      </w:r>
    </w:p>
  </w:endnote>
  <w:endnote w:type="continuationSeparator" w:id="0">
    <w:p w14:paraId="14328298" w14:textId="77777777" w:rsidR="00316073" w:rsidRDefault="003160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Meiryo">
    <w:altName w:val="メイリオ"/>
    <w:charset w:val="80"/>
    <w:family w:val="swiss"/>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B5E6C" w14:textId="77777777" w:rsidR="00316073" w:rsidRDefault="00316073">
      <w:pPr>
        <w:spacing w:after="0" w:line="240" w:lineRule="auto"/>
      </w:pPr>
      <w:r>
        <w:separator/>
      </w:r>
    </w:p>
  </w:footnote>
  <w:footnote w:type="continuationSeparator" w:id="0">
    <w:p w14:paraId="66CFD57B" w14:textId="77777777" w:rsidR="00316073" w:rsidRDefault="003160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8D4180"/>
    <w:multiLevelType w:val="hybridMultilevel"/>
    <w:tmpl w:val="19EA6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69376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981"/>
    <w:rsid w:val="000172B9"/>
    <w:rsid w:val="00056613"/>
    <w:rsid w:val="00075788"/>
    <w:rsid w:val="0008196F"/>
    <w:rsid w:val="00092DFE"/>
    <w:rsid w:val="000B7BC6"/>
    <w:rsid w:val="00110A81"/>
    <w:rsid w:val="0011136E"/>
    <w:rsid w:val="0011447E"/>
    <w:rsid w:val="0013178A"/>
    <w:rsid w:val="00135F74"/>
    <w:rsid w:val="001419DF"/>
    <w:rsid w:val="001A52CC"/>
    <w:rsid w:val="001B5F27"/>
    <w:rsid w:val="001D3A92"/>
    <w:rsid w:val="001D44CE"/>
    <w:rsid w:val="001E7660"/>
    <w:rsid w:val="00205337"/>
    <w:rsid w:val="00254348"/>
    <w:rsid w:val="00254C05"/>
    <w:rsid w:val="002C5227"/>
    <w:rsid w:val="002D2AF4"/>
    <w:rsid w:val="002E453B"/>
    <w:rsid w:val="00316073"/>
    <w:rsid w:val="003273C9"/>
    <w:rsid w:val="003347EA"/>
    <w:rsid w:val="00341546"/>
    <w:rsid w:val="00353555"/>
    <w:rsid w:val="00373C2D"/>
    <w:rsid w:val="003773AE"/>
    <w:rsid w:val="0038144A"/>
    <w:rsid w:val="003A6DA4"/>
    <w:rsid w:val="003D1447"/>
    <w:rsid w:val="003E0A3A"/>
    <w:rsid w:val="003F3B05"/>
    <w:rsid w:val="00425727"/>
    <w:rsid w:val="004356F0"/>
    <w:rsid w:val="00442CA1"/>
    <w:rsid w:val="00447FED"/>
    <w:rsid w:val="00457505"/>
    <w:rsid w:val="00490E42"/>
    <w:rsid w:val="00494307"/>
    <w:rsid w:val="00495E3E"/>
    <w:rsid w:val="0049675B"/>
    <w:rsid w:val="004E3C90"/>
    <w:rsid w:val="00511F9A"/>
    <w:rsid w:val="005360C1"/>
    <w:rsid w:val="005575A4"/>
    <w:rsid w:val="0056723E"/>
    <w:rsid w:val="0058344E"/>
    <w:rsid w:val="005B453B"/>
    <w:rsid w:val="005B6CAF"/>
    <w:rsid w:val="005D31D2"/>
    <w:rsid w:val="005E11A8"/>
    <w:rsid w:val="005E6D37"/>
    <w:rsid w:val="005F1AEB"/>
    <w:rsid w:val="00663B25"/>
    <w:rsid w:val="00670149"/>
    <w:rsid w:val="00670415"/>
    <w:rsid w:val="006A0322"/>
    <w:rsid w:val="006C529C"/>
    <w:rsid w:val="006F5117"/>
    <w:rsid w:val="00701324"/>
    <w:rsid w:val="007050EE"/>
    <w:rsid w:val="00712414"/>
    <w:rsid w:val="0074248E"/>
    <w:rsid w:val="007948B4"/>
    <w:rsid w:val="0084181A"/>
    <w:rsid w:val="008709AE"/>
    <w:rsid w:val="008C7006"/>
    <w:rsid w:val="008E6857"/>
    <w:rsid w:val="008F5352"/>
    <w:rsid w:val="0090777E"/>
    <w:rsid w:val="00990E13"/>
    <w:rsid w:val="009D353E"/>
    <w:rsid w:val="009F39B4"/>
    <w:rsid w:val="009F75CE"/>
    <w:rsid w:val="00A04256"/>
    <w:rsid w:val="00A34F61"/>
    <w:rsid w:val="00A4058B"/>
    <w:rsid w:val="00A4094D"/>
    <w:rsid w:val="00A476FE"/>
    <w:rsid w:val="00A6749A"/>
    <w:rsid w:val="00A67916"/>
    <w:rsid w:val="00AC4C5E"/>
    <w:rsid w:val="00AC4E7C"/>
    <w:rsid w:val="00AE227E"/>
    <w:rsid w:val="00AE415C"/>
    <w:rsid w:val="00B0750E"/>
    <w:rsid w:val="00B34693"/>
    <w:rsid w:val="00B35046"/>
    <w:rsid w:val="00B50CEF"/>
    <w:rsid w:val="00B5259E"/>
    <w:rsid w:val="00B576B7"/>
    <w:rsid w:val="00B959F9"/>
    <w:rsid w:val="00BA217C"/>
    <w:rsid w:val="00BA6328"/>
    <w:rsid w:val="00BB03FC"/>
    <w:rsid w:val="00C0003F"/>
    <w:rsid w:val="00C3711D"/>
    <w:rsid w:val="00C61041"/>
    <w:rsid w:val="00C633F8"/>
    <w:rsid w:val="00CC716A"/>
    <w:rsid w:val="00D140FF"/>
    <w:rsid w:val="00D214E4"/>
    <w:rsid w:val="00D340AF"/>
    <w:rsid w:val="00D501E4"/>
    <w:rsid w:val="00D50358"/>
    <w:rsid w:val="00D542E7"/>
    <w:rsid w:val="00D56FF7"/>
    <w:rsid w:val="00D57948"/>
    <w:rsid w:val="00D80402"/>
    <w:rsid w:val="00D871B1"/>
    <w:rsid w:val="00D90652"/>
    <w:rsid w:val="00D9749B"/>
    <w:rsid w:val="00DA2F40"/>
    <w:rsid w:val="00DB4BA6"/>
    <w:rsid w:val="00DC4579"/>
    <w:rsid w:val="00DD4A45"/>
    <w:rsid w:val="00DE54AF"/>
    <w:rsid w:val="00DE6C69"/>
    <w:rsid w:val="00E05AB2"/>
    <w:rsid w:val="00E07E8A"/>
    <w:rsid w:val="00E37B7E"/>
    <w:rsid w:val="00E510BC"/>
    <w:rsid w:val="00E577BC"/>
    <w:rsid w:val="00E756F6"/>
    <w:rsid w:val="00EB14D2"/>
    <w:rsid w:val="00EC5B13"/>
    <w:rsid w:val="00ED0927"/>
    <w:rsid w:val="00EE44FA"/>
    <w:rsid w:val="00EF2EBB"/>
    <w:rsid w:val="00F05981"/>
    <w:rsid w:val="00F13122"/>
    <w:rsid w:val="00F32EA7"/>
    <w:rsid w:val="00F425DA"/>
    <w:rsid w:val="00F6264E"/>
    <w:rsid w:val="00F778ED"/>
    <w:rsid w:val="00FA2924"/>
    <w:rsid w:val="00FA350F"/>
    <w:rsid w:val="00FA7EDB"/>
    <w:rsid w:val="00FC17C6"/>
    <w:rsid w:val="00FC2274"/>
    <w:rsid w:val="00FD67A2"/>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A5D31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sz w:val="24"/>
        <w:szCs w:val="24"/>
        <w:lang w:val="en-US" w:eastAsia="en-US" w:bidi="ar-SA"/>
      </w:rPr>
    </w:rPrDefault>
    <w:pPrDefault>
      <w:pPr>
        <w:spacing w:after="18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3"/>
    <w:qFormat/>
    <w:pPr>
      <w:keepNext/>
      <w:keepLines/>
      <w:pBdr>
        <w:top w:val="single" w:sz="4" w:space="31" w:color="663366" w:themeColor="accent1"/>
        <w:bottom w:val="single" w:sz="4" w:space="31" w:color="663366" w:themeColor="accent1"/>
      </w:pBdr>
      <w:shd w:val="clear" w:color="auto" w:fill="663366" w:themeFill="accent1"/>
      <w:spacing w:after="320" w:line="240" w:lineRule="auto"/>
      <w:contextualSpacing/>
      <w:jc w:val="center"/>
      <w:outlineLvl w:val="0"/>
    </w:pPr>
    <w:rPr>
      <w:rFonts w:asciiTheme="majorHAnsi" w:eastAsiaTheme="majorEastAsia" w:hAnsiTheme="majorHAnsi" w:cstheme="majorBidi"/>
      <w:color w:val="FFFFFF" w:themeColor="background1"/>
      <w:sz w:val="52"/>
      <w:szCs w:val="32"/>
    </w:rPr>
  </w:style>
  <w:style w:type="paragraph" w:styleId="Heading2">
    <w:name w:val="heading 2"/>
    <w:basedOn w:val="Normal"/>
    <w:link w:val="Heading2Char"/>
    <w:uiPriority w:val="9"/>
    <w:unhideWhenUsed/>
    <w:qFormat/>
    <w:pPr>
      <w:keepNext/>
      <w:keepLines/>
      <w:spacing w:after="60" w:line="288" w:lineRule="auto"/>
      <w:contextualSpacing/>
      <w:outlineLvl w:val="1"/>
    </w:pPr>
    <w:rPr>
      <w:rFonts w:asciiTheme="majorHAnsi" w:eastAsiaTheme="majorEastAsia" w:hAnsiTheme="majorHAnsi" w:cstheme="majorBidi"/>
      <w:color w:val="4C264C" w:themeColor="accent1" w:themeShade="BF"/>
      <w:szCs w:val="26"/>
    </w:rPr>
  </w:style>
  <w:style w:type="paragraph" w:styleId="Heading3">
    <w:name w:val="heading 3"/>
    <w:basedOn w:val="Normal"/>
    <w:link w:val="Heading3Char"/>
    <w:uiPriority w:val="9"/>
    <w:semiHidden/>
    <w:unhideWhenUsed/>
    <w:qFormat/>
    <w:pPr>
      <w:keepNext/>
      <w:keepLines/>
      <w:spacing w:before="40" w:after="0"/>
      <w:contextualSpacing/>
      <w:outlineLvl w:val="2"/>
    </w:pPr>
    <w:rPr>
      <w:rFonts w:asciiTheme="majorHAnsi" w:eastAsiaTheme="majorEastAsia" w:hAnsiTheme="majorHAnsi" w:cstheme="majorBidi"/>
      <w:color w:val="321932" w:themeColor="accent1" w:themeShade="7F"/>
      <w:sz w:val="22"/>
    </w:rPr>
  </w:style>
  <w:style w:type="paragraph" w:styleId="Heading4">
    <w:name w:val="heading 4"/>
    <w:basedOn w:val="Normal"/>
    <w:link w:val="Heading4Char"/>
    <w:uiPriority w:val="9"/>
    <w:semiHidden/>
    <w:unhideWhenUsed/>
    <w:qFormat/>
    <w:pPr>
      <w:keepNext/>
      <w:keepLines/>
      <w:spacing w:before="40" w:after="0"/>
      <w:contextualSpacing/>
      <w:outlineLvl w:val="3"/>
    </w:pPr>
    <w:rPr>
      <w:rFonts w:asciiTheme="majorHAnsi" w:eastAsiaTheme="majorEastAsia" w:hAnsiTheme="majorHAnsi" w:cstheme="majorBidi"/>
      <w:i/>
      <w:iCs/>
      <w:color w:val="4C264C" w:themeColor="accent1" w:themeShade="BF"/>
    </w:rPr>
  </w:style>
  <w:style w:type="paragraph" w:styleId="Heading5">
    <w:name w:val="heading 5"/>
    <w:basedOn w:val="Normal"/>
    <w:link w:val="Heading5Char"/>
    <w:uiPriority w:val="9"/>
    <w:semiHidden/>
    <w:unhideWhenUsed/>
    <w:qFormat/>
    <w:pPr>
      <w:keepNext/>
      <w:keepLines/>
      <w:spacing w:before="40" w:after="0"/>
      <w:contextualSpacing/>
      <w:jc w:val="center"/>
      <w:outlineLvl w:val="4"/>
    </w:pPr>
    <w:rPr>
      <w:rFonts w:asciiTheme="majorHAnsi" w:eastAsiaTheme="majorEastAsia" w:hAnsiTheme="majorHAnsi" w:cstheme="majorBidi"/>
      <w:color w:val="4C264C" w:themeColor="accent1" w:themeShade="BF"/>
    </w:rPr>
  </w:style>
  <w:style w:type="paragraph" w:styleId="Heading6">
    <w:name w:val="heading 6"/>
    <w:basedOn w:val="Normal"/>
    <w:link w:val="Heading6Char"/>
    <w:uiPriority w:val="9"/>
    <w:semiHidden/>
    <w:unhideWhenUsed/>
    <w:qFormat/>
    <w:pPr>
      <w:keepNext/>
      <w:keepLines/>
      <w:spacing w:before="40" w:after="0"/>
      <w:contextualSpacing/>
      <w:jc w:val="center"/>
      <w:outlineLvl w:val="5"/>
    </w:pPr>
    <w:rPr>
      <w:rFonts w:asciiTheme="majorHAnsi" w:eastAsiaTheme="majorEastAsia" w:hAnsiTheme="majorHAnsi" w:cstheme="majorBidi"/>
      <w:color w:val="321932" w:themeColor="accent1" w:themeShade="7F"/>
    </w:rPr>
  </w:style>
  <w:style w:type="paragraph" w:styleId="Heading7">
    <w:name w:val="heading 7"/>
    <w:basedOn w:val="Normal"/>
    <w:link w:val="Heading7Char"/>
    <w:uiPriority w:val="9"/>
    <w:semiHidden/>
    <w:unhideWhenUsed/>
    <w:qFormat/>
    <w:pPr>
      <w:keepNext/>
      <w:keepLines/>
      <w:spacing w:before="40" w:after="0"/>
      <w:contextualSpacing/>
      <w:jc w:val="center"/>
      <w:outlineLvl w:val="6"/>
    </w:pPr>
    <w:rPr>
      <w:rFonts w:asciiTheme="majorHAnsi" w:eastAsiaTheme="majorEastAsia" w:hAnsiTheme="majorHAnsi" w:cstheme="majorBidi"/>
      <w:i/>
      <w:iCs/>
      <w:color w:val="321932" w:themeColor="accent1" w:themeShade="7F"/>
    </w:rPr>
  </w:style>
  <w:style w:type="paragraph" w:styleId="Heading8">
    <w:name w:val="heading 8"/>
    <w:basedOn w:val="Normal"/>
    <w:link w:val="Heading8Char"/>
    <w:uiPriority w:val="9"/>
    <w:semiHidden/>
    <w:unhideWhenUsed/>
    <w:qFormat/>
    <w:pPr>
      <w:keepNext/>
      <w:keepLines/>
      <w:spacing w:before="40" w:after="0"/>
      <w:contextualSpacing/>
      <w:jc w:val="center"/>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link w:val="Heading9Char"/>
    <w:uiPriority w:val="9"/>
    <w:semiHidden/>
    <w:unhideWhenUsed/>
    <w:qFormat/>
    <w:pPr>
      <w:keepNext/>
      <w:keepLines/>
      <w:spacing w:before="40" w:after="0"/>
      <w:contextualSpacing/>
      <w:jc w:val="center"/>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96"/>
      <w:szCs w:val="56"/>
    </w:rPr>
  </w:style>
  <w:style w:type="paragraph" w:styleId="Subtitle">
    <w:name w:val="Subtitle"/>
    <w:basedOn w:val="Normal"/>
    <w:link w:val="SubtitleChar"/>
    <w:uiPriority w:val="2"/>
    <w:qFormat/>
    <w:pPr>
      <w:numPr>
        <w:ilvl w:val="1"/>
      </w:numPr>
      <w:spacing w:before="240" w:after="120" w:line="240" w:lineRule="auto"/>
      <w:ind w:left="1440" w:right="1440"/>
      <w:contextualSpacing/>
    </w:pPr>
    <w:rPr>
      <w:rFonts w:eastAsiaTheme="minorEastAsia"/>
      <w:color w:val="FFFFFF" w:themeColor="background1"/>
      <w:spacing w:val="15"/>
      <w:sz w:val="52"/>
    </w:rPr>
  </w:style>
  <w:style w:type="character" w:customStyle="1" w:styleId="SubtitleChar">
    <w:name w:val="Subtitle Char"/>
    <w:basedOn w:val="DefaultParagraphFont"/>
    <w:link w:val="Subtitle"/>
    <w:uiPriority w:val="2"/>
    <w:rPr>
      <w:rFonts w:eastAsiaTheme="minorEastAsia"/>
      <w:color w:val="FFFFFF" w:themeColor="background1"/>
      <w:spacing w:val="15"/>
      <w:sz w:val="52"/>
    </w:rPr>
  </w:style>
  <w:style w:type="character" w:customStyle="1" w:styleId="Heading1Char">
    <w:name w:val="Heading 1 Char"/>
    <w:basedOn w:val="DefaultParagraphFont"/>
    <w:link w:val="Heading1"/>
    <w:uiPriority w:val="3"/>
    <w:rPr>
      <w:rFonts w:asciiTheme="majorHAnsi" w:eastAsiaTheme="majorEastAsia" w:hAnsiTheme="majorHAnsi" w:cstheme="majorBidi"/>
      <w:color w:val="FFFFFF" w:themeColor="background1"/>
      <w:sz w:val="52"/>
      <w:szCs w:val="32"/>
      <w:shd w:val="clear" w:color="auto" w:fill="663366" w:themeFill="accent1"/>
    </w:rPr>
  </w:style>
  <w:style w:type="paragraph" w:styleId="BlockText">
    <w:name w:val="Block Text"/>
    <w:basedOn w:val="Normal"/>
    <w:uiPriority w:val="3"/>
    <w:unhideWhenUsed/>
    <w:qFormat/>
    <w:pPr>
      <w:spacing w:line="240" w:lineRule="auto"/>
      <w:ind w:left="1440" w:right="1440"/>
    </w:pPr>
    <w:rPr>
      <w:rFonts w:eastAsiaTheme="minorEastAsia"/>
      <w:b/>
      <w:iCs/>
      <w:color w:val="FFFFFF" w:themeColor="background1"/>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qFormat/>
    <w:pPr>
      <w:tabs>
        <w:tab w:val="center" w:pos="4680"/>
        <w:tab w:val="right" w:pos="9360"/>
      </w:tabs>
      <w:spacing w:after="0" w:line="240" w:lineRule="auto"/>
      <w:jc w:val="center"/>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C264C"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321932"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321932"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C264C" w:themeColor="accent1" w:themeShade="BF"/>
      <w:sz w:val="24"/>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321932" w:themeColor="accent1" w:themeShade="7F"/>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4C264C" w:themeColor="accent1" w:themeShade="BF"/>
    </w:rPr>
  </w:style>
  <w:style w:type="character" w:styleId="Hyperlink">
    <w:name w:val="Hyperlink"/>
    <w:basedOn w:val="DefaultParagraphFont"/>
    <w:uiPriority w:val="99"/>
    <w:unhideWhenUsed/>
    <w:rsid w:val="009D353E"/>
    <w:rPr>
      <w:color w:val="BC5FBC" w:themeColor="hyperlink"/>
      <w:u w:val="single"/>
    </w:rPr>
  </w:style>
  <w:style w:type="paragraph" w:styleId="ListParagraph">
    <w:name w:val="List Paragraph"/>
    <w:basedOn w:val="Normal"/>
    <w:uiPriority w:val="34"/>
    <w:unhideWhenUsed/>
    <w:qFormat/>
    <w:rsid w:val="00D501E4"/>
    <w:pPr>
      <w:ind w:left="720"/>
      <w:contextualSpacing/>
    </w:pPr>
  </w:style>
  <w:style w:type="paragraph" w:styleId="BalloonText">
    <w:name w:val="Balloon Text"/>
    <w:basedOn w:val="Normal"/>
    <w:link w:val="BalloonTextChar"/>
    <w:uiPriority w:val="99"/>
    <w:semiHidden/>
    <w:unhideWhenUsed/>
    <w:rsid w:val="00B525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5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Advantage Brochur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Corbel">
      <a:majorFont>
        <a:latin typeface="Corbel" panose="020B0503020204020204"/>
        <a:ea typeface=""/>
        <a:cs typeface=""/>
        <a:font script="Jpan" typeface="メイリオ"/>
        <a:font script="Hang" typeface="맑은 고딕"/>
        <a:font script="Hans" typeface="微软雅黑"/>
        <a:font script="Hant" typeface="微軟正黑體"/>
      </a:majorFont>
      <a:minorFont>
        <a:latin typeface="Corbel" panose="020B0503020204020204"/>
        <a:ea typeface=""/>
        <a:cs typeface=""/>
        <a:font script="Jpan" typeface="メイリオ"/>
        <a:font script="Hang" typeface="맑은 고딕"/>
        <a:font script="Hans" typeface="微软雅黑"/>
        <a:font script="Hant" typeface="微軟正黑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C467C137A7CDE448CB0A43503782328" ma:contentTypeVersion="0" ma:contentTypeDescription="Create a new document." ma:contentTypeScope="" ma:versionID="de552b6ceab69ff67b686e55c33bb386">
  <xsd:schema xmlns:xsd="http://www.w3.org/2001/XMLSchema" xmlns:xs="http://www.w3.org/2001/XMLSchema" xmlns:p="http://schemas.microsoft.com/office/2006/metadata/properties" targetNamespace="http://schemas.microsoft.com/office/2006/metadata/properties" ma:root="true" ma:fieldsID="0a2704e1be08ca60c210816e8ff5151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290F5A-49DE-486C-9281-3D7A745E981C}">
  <ds:schemaRefs>
    <ds:schemaRef ds:uri="http://schemas.microsoft.com/sharepoint/v3/contenttype/forms"/>
  </ds:schemaRefs>
</ds:datastoreItem>
</file>

<file path=customXml/itemProps2.xml><?xml version="1.0" encoding="utf-8"?>
<ds:datastoreItem xmlns:ds="http://schemas.openxmlformats.org/officeDocument/2006/customXml" ds:itemID="{29741E19-5A77-4B3B-9DB8-733443C973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DAACA56-6547-4F01-94B0-3BD1AE9C7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1299</Words>
  <Characters>7410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moulding</dc:creator>
  <cp:keywords/>
  <dc:description/>
  <cp:lastModifiedBy>Jamie Moulding</cp:lastModifiedBy>
  <cp:revision>2</cp:revision>
  <cp:lastPrinted>2022-10-12T08:20:00Z</cp:lastPrinted>
  <dcterms:created xsi:type="dcterms:W3CDTF">2023-01-06T11:42:00Z</dcterms:created>
  <dcterms:modified xsi:type="dcterms:W3CDTF">2023-01-06T11:42:00Z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0x0101009C467C137A7CDE448CB0A43503782328</vt:lpwstr>
  </property>
  <property fmtid="{D5CDD505-2E9C-101B-9397-08002B2CF9AE}" pid="3" name="AssetID">
    <vt:lpwstr>TF10002065</vt:lpwstr>
  </property>
</Properties>
</file>